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一、选择题</w:t>
      </w:r>
    </w:p>
    <w:p>
      <w:pPr>
        <w:pStyle w:val="8"/>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（2019广西省贵港市，题号4，分值3分）</w:t>
      </w:r>
      <w:r>
        <w:rPr>
          <w:rFonts w:hint="eastAsia" w:ascii="Times New Roman" w:hAnsi="Times New Roman" w:eastAsia="新宋体"/>
          <w:color w:val="000000" w:themeColor="text1"/>
          <w:szCs w:val="21"/>
          <w14:textFill>
            <w14:solidFill>
              <w14:schemeClr w14:val="tx1"/>
            </w14:solidFill>
          </w14:textFill>
        </w:rPr>
        <w:t>若分式</w:t>
      </w:r>
      <w:r>
        <w:rPr>
          <w:color w:val="000000" w:themeColor="text1"/>
          <w:position w:val="-22"/>
          <w14:textFill>
            <w14:solidFill>
              <w14:schemeClr w14:val="tx1"/>
            </w14:solidFill>
          </w14:textFill>
        </w:rPr>
        <w:object>
          <v:shape id="_x0000_i1025" o:spt="75" type="#_x0000_t75" style="height:28.6pt;width:28.6pt;" o:ole="t" filled="f" o:preferrelative="t" stroked="f" coordsize="21600,21600">
            <v:path/>
            <v:fill on="f" focussize="0,0"/>
            <v:stroke on="f" joinstyle="miter"/>
            <v:imagedata r:id="rId9" o:title=""/>
            <o:lock v:ext="edit" aspectratio="t"/>
            <w10:wrap type="none"/>
            <w10:anchorlock/>
          </v:shape>
          <o:OLEObject Type="Embed" ProgID="Equation.DSMT4" ShapeID="_x0000_i1025" DrawAspect="Content" ObjectID="_1468075725" r:id="rId8">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的值等于</w:t>
      </w:r>
      <w:r>
        <w:rPr>
          <w:rFonts w:ascii="Times New Roman" w:hAnsi="Times New Roman" w:eastAsia="新宋体"/>
          <w:color w:val="000000" w:themeColor="text1"/>
          <w:szCs w:val="21"/>
          <w14:textFill>
            <w14:solidFill>
              <w14:schemeClr w14:val="tx1"/>
            </w14:solidFill>
          </w14:textFill>
        </w:rPr>
        <w:t>0</w:t>
      </w:r>
      <w:r>
        <w:rPr>
          <w:rFonts w:hint="eastAsia" w:ascii="Times New Roman" w:hAnsi="Times New Roman" w:eastAsia="新宋体"/>
          <w:color w:val="000000" w:themeColor="text1"/>
          <w:szCs w:val="21"/>
          <w14:textFill>
            <w14:solidFill>
              <w14:schemeClr w14:val="tx1"/>
            </w14:solidFill>
          </w14:textFill>
        </w:rPr>
        <w:t>，则</w:t>
      </w:r>
      <w:r>
        <w:rPr>
          <w:color w:val="000000" w:themeColor="text1"/>
          <w:position w:val="-6"/>
          <w14:textFill>
            <w14:solidFill>
              <w14:schemeClr w14:val="tx1"/>
            </w14:solidFill>
          </w14:textFill>
        </w:rPr>
        <w:object>
          <v:shape id="_x0000_i1026" o:spt="75" type="#_x0000_t75" style="height:9.55pt;width:9pt;" o:ole="t" filled="f" o:preferrelative="t" stroked="f" coordsize="21600,21600">
            <v:path/>
            <v:fill on="f" focussize="0,0"/>
            <v:stroke on="f" joinstyle="miter"/>
            <v:imagedata r:id="rId11" o:title=""/>
            <o:lock v:ext="edit" aspectratio="t"/>
            <w10:wrap type="none"/>
            <w10:anchorlock/>
          </v:shape>
          <o:OLEObject Type="Embed" ProgID="Equation.DSMT4" ShapeID="_x0000_i1026" DrawAspect="Content" ObjectID="_1468075726" r:id="rId10">
            <o:LockedField>false</o:LockedField>
          </o:OLEObject>
        </w:object>
      </w:r>
      <w:r>
        <w:rPr>
          <w:rFonts w:hint="eastAsia" w:ascii="Times New Roman" w:hAnsi="Times New Roman" w:eastAsia="新宋体"/>
          <w:color w:val="000000" w:themeColor="text1"/>
          <w:szCs w:val="21"/>
          <w14:textFill>
            <w14:solidFill>
              <w14:schemeClr w14:val="tx1"/>
            </w14:solidFill>
          </w14:textFill>
        </w:rPr>
        <w:t>的值为</w:t>
      </w:r>
      <w:r>
        <w:rPr>
          <w:color w:val="000000" w:themeColor="text1"/>
          <w:position w:val="-10"/>
          <w14:textFill>
            <w14:solidFill>
              <w14:schemeClr w14:val="tx1"/>
            </w14:solidFill>
          </w14:textFill>
        </w:rPr>
        <w:object>
          <v:shape id="_x0000_i1027" o:spt="75" type="#_x0000_t75" style="height:14.8pt;width:7.4pt;" o:ole="t" filled="f" o:preferrelative="t" stroked="f" coordsize="21600,21600">
            <v:path/>
            <v:fill on="f" focussize="0,0"/>
            <v:stroke on="f" joinstyle="miter"/>
            <v:imagedata r:id="rId13" o:title=""/>
            <o:lock v:ext="edit" aspectratio="t"/>
            <w10:wrap type="none"/>
            <w10:anchorlock/>
          </v:shape>
          <o:OLEObject Type="Embed" ProgID="Equation.DSMT4" ShapeID="_x0000_i1027" DrawAspect="Content" ObjectID="_1468075727" r:id="rId12">
            <o:LockedField>false</o:LockedField>
          </o:OLEObject>
        </w:object>
      </w:r>
      <w:r>
        <w:rPr>
          <w:rFonts w:hint="eastAsia" w:ascii="Times New Roman" w:hAnsi="Times New Roman" w:eastAsia="新宋体"/>
          <w:color w:val="000000" w:themeColor="text1"/>
          <w:szCs w:val="21"/>
          <w14:textFill>
            <w14:solidFill>
              <w14:schemeClr w14:val="tx1"/>
            </w14:solidFill>
          </w14:textFill>
        </w:rPr>
        <w:t>　　</w:t>
      </w:r>
      <w:r>
        <w:rPr>
          <w:color w:val="000000" w:themeColor="text1"/>
          <w:position w:val="-10"/>
          <w14:textFill>
            <w14:solidFill>
              <w14:schemeClr w14:val="tx1"/>
            </w14:solidFill>
          </w14:textFill>
        </w:rPr>
        <w:object>
          <v:shape id="_x0000_i1028" o:spt="75" type="#_x0000_t75" style="height:14.8pt;width:7.4pt;" o:ole="t" filled="f" o:preferrelative="t" stroked="f" coordsize="21600,21600">
            <v:path/>
            <v:fill on="f" focussize="0,0"/>
            <v:stroke on="f" joinstyle="miter"/>
            <v:imagedata r:id="rId15" o:title=""/>
            <o:lock v:ext="edit" aspectratio="t"/>
            <w10:wrap type="none"/>
            <w10:anchorlock/>
          </v:shape>
          <o:OLEObject Type="Embed" ProgID="Equation.DSMT4" ShapeID="_x0000_i1028" DrawAspect="Content" ObjectID="_1468075728" r:id="rId14">
            <o:LockedField>false</o:LockedField>
          </o:OLEObject>
        </w:object>
      </w:r>
    </w:p>
    <w:p>
      <w:pPr>
        <w:jc w:val="left"/>
        <w:rPr>
          <w:color w:val="000000" w:themeColor="text1"/>
          <w:szCs w:val="21"/>
          <w:lang w:val="en-GB"/>
          <w14:textFill>
            <w14:solidFill>
              <w14:schemeClr w14:val="tx1"/>
            </w14:solidFill>
          </w14:textFill>
        </w:rPr>
      </w:pPr>
      <w:r>
        <w:rPr>
          <w:rFonts w:eastAsia="新宋体"/>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29" o:spt="75" type="#_x0000_t75" style="height:12.2pt;width:14.3pt;" o:ole="t" filled="f" o:preferrelative="t" stroked="f" coordsize="21600,21600">
            <v:path/>
            <v:fill on="f" focussize="0,0"/>
            <v:stroke on="f" joinstyle="miter"/>
            <v:imagedata r:id="rId17" o:title=""/>
            <o:lock v:ext="edit" aspectratio="t"/>
            <w10:wrap type="none"/>
            <w10:anchorlock/>
          </v:shape>
          <o:OLEObject Type="Embed" ProgID="Equation.DSMT4" ShapeID="_x0000_i1029" DrawAspect="Content" ObjectID="_1468075729" r:id="rId16">
            <o:LockedField>false</o:LockedField>
          </o:OLEObject>
        </w:object>
      </w:r>
      <w:r>
        <w:rPr>
          <w:rFonts w:ascii="Calibri" w:hAnsi="Calibri"/>
          <w:color w:val="000000" w:themeColor="text1"/>
          <w:szCs w:val="22"/>
          <w14:textFill>
            <w14:solidFill>
              <w14:schemeClr w14:val="tx1"/>
            </w14:solidFill>
          </w14:textFill>
        </w:rPr>
        <w:tab/>
      </w:r>
      <w:r>
        <w:rPr>
          <w:rFonts w:eastAsia="新宋体"/>
          <w:color w:val="000000" w:themeColor="text1"/>
          <w:szCs w:val="21"/>
          <w14:textFill>
            <w14:solidFill>
              <w14:schemeClr w14:val="tx1"/>
            </w14:solidFill>
          </w14:textFill>
        </w:rPr>
        <w:t>B</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0</w:t>
      </w:r>
      <w:r>
        <w:rPr>
          <w:rFonts w:ascii="Calibri" w:hAnsi="Calibri"/>
          <w:color w:val="000000" w:themeColor="text1"/>
          <w:szCs w:val="22"/>
          <w14:textFill>
            <w14:solidFill>
              <w14:schemeClr w14:val="tx1"/>
            </w14:solidFill>
          </w14:textFill>
        </w:rPr>
        <w:tab/>
      </w:r>
      <w:r>
        <w:rPr>
          <w:rFonts w:eastAsia="新宋体"/>
          <w:color w:val="000000" w:themeColor="text1"/>
          <w:szCs w:val="21"/>
          <w14:textFill>
            <w14:solidFill>
              <w14:schemeClr w14:val="tx1"/>
            </w14:solidFill>
          </w14:textFill>
        </w:rPr>
        <w:t>C</w:t>
      </w:r>
      <w:r>
        <w:rPr>
          <w:rFonts w:hint="eastAsia" w:eastAsia="新宋体"/>
          <w:color w:val="000000" w:themeColor="text1"/>
          <w:szCs w:val="21"/>
          <w14:textFill>
            <w14:solidFill>
              <w14:schemeClr w14:val="tx1"/>
            </w14:solidFill>
          </w14:textFill>
        </w:rPr>
        <w:t>．</w:t>
      </w:r>
      <w:r>
        <w:rPr>
          <w:color w:val="000000" w:themeColor="text1"/>
          <w:position w:val="-4"/>
          <w14:textFill>
            <w14:solidFill>
              <w14:schemeClr w14:val="tx1"/>
            </w14:solidFill>
          </w14:textFill>
        </w:rPr>
        <w:object>
          <v:shape id="_x0000_i1030" o:spt="75" type="#_x0000_t75" style="height:12.2pt;width:14.3pt;" o:ole="t" filled="f" o:preferrelative="t" stroked="f" coordsize="21600,21600">
            <v:path/>
            <v:fill on="f" focussize="0,0"/>
            <v:stroke on="f" joinstyle="miter"/>
            <v:imagedata r:id="rId19" o:title=""/>
            <o:lock v:ext="edit" aspectratio="t"/>
            <w10:wrap type="none"/>
            <w10:anchorlock/>
          </v:shape>
          <o:OLEObject Type="Embed" ProgID="Equation.DSMT4" ShapeID="_x0000_i1030" DrawAspect="Content" ObjectID="_1468075730" r:id="rId18">
            <o:LockedField>false</o:LockedField>
          </o:OLEObject>
        </w:object>
      </w:r>
      <w:r>
        <w:rPr>
          <w:rFonts w:ascii="Calibri" w:hAnsi="Calibri"/>
          <w:color w:val="000000" w:themeColor="text1"/>
          <w:szCs w:val="22"/>
          <w14:textFill>
            <w14:solidFill>
              <w14:schemeClr w14:val="tx1"/>
            </w14:solidFill>
          </w14:textFill>
        </w:rPr>
        <w:tab/>
      </w:r>
      <w:r>
        <w:rPr>
          <w:rFonts w:eastAsia="新宋体"/>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r>
        <w:rPr>
          <w:rFonts w:eastAsia="新宋体"/>
          <w:color w:val="000000" w:themeColor="text1"/>
          <w:szCs w:val="21"/>
          <w14:textFill>
            <w14:solidFill>
              <w14:schemeClr w14:val="tx1"/>
            </w14:solidFill>
          </w14:textFill>
        </w:rPr>
        <w:t>1</w:t>
      </w:r>
      <w:r>
        <w:rPr>
          <w:color w:val="000000" w:themeColor="text1"/>
          <w:szCs w:val="21"/>
          <w14:textFill>
            <w14:solidFill>
              <w14:schemeClr w14:val="tx1"/>
            </w14:solidFill>
          </w14:textFill>
        </w:rPr>
        <w:t xml:space="preserve"> </w:t>
      </w:r>
    </w:p>
    <w:p>
      <w:pPr>
        <w:jc w:val="left"/>
        <w:rPr>
          <w:color w:val="000000" w:themeColor="text1"/>
          <w:szCs w:val="21"/>
          <w:lang w:val="en-GB"/>
          <w14:textFill>
            <w14:solidFill>
              <w14:schemeClr w14:val="tx1"/>
            </w14:solidFill>
          </w14:textFill>
        </w:rPr>
      </w:pPr>
      <w:r>
        <w:rPr>
          <w:rFonts w:hAnsi="宋体"/>
          <w:b/>
          <w:color w:val="000000" w:themeColor="text1"/>
          <w:szCs w:val="21"/>
          <w14:textFill>
            <w14:solidFill>
              <w14:schemeClr w14:val="tx1"/>
            </w14:solidFill>
          </w14:textFill>
        </w:rPr>
        <w:t>【答案】</w:t>
      </w:r>
      <w:r>
        <w:rPr>
          <w:color w:val="000000" w:themeColor="text1"/>
          <w:position w:val="-4"/>
          <w14:textFill>
            <w14:solidFill>
              <w14:schemeClr w14:val="tx1"/>
            </w14:solidFill>
          </w14:textFill>
        </w:rPr>
        <w:object>
          <v:shape id="_x0000_i1031" o:spt="75" type="#_x0000_t75" style="height:12.2pt;width:12.2pt;" o:ole="t" filled="f" o:preferrelative="t" stroked="f" coordsize="21600,21600">
            <v:path/>
            <v:fill on="f" focussize="0,0"/>
            <v:stroke on="f" joinstyle="miter"/>
            <v:imagedata r:id="rId21" o:title=""/>
            <o:lock v:ext="edit" aspectratio="t"/>
            <w10:wrap type="none"/>
            <w10:anchorlock/>
          </v:shape>
          <o:OLEObject Type="Embed" ProgID="Equation.DSMT4" ShapeID="_x0000_i1031" DrawAspect="Content" ObjectID="_1468075731" r:id="rId20">
            <o:LockedField>false</o:LockedField>
          </o:OLEObject>
        </w:object>
      </w:r>
      <w:r>
        <w:rPr>
          <w:rFonts w:hint="eastAsia" w:eastAsia="新宋体"/>
          <w:color w:val="000000" w:themeColor="text1"/>
          <w:szCs w:val="21"/>
          <w14:textFill>
            <w14:solidFill>
              <w14:schemeClr w14:val="tx1"/>
            </w14:solidFill>
          </w14:textFill>
        </w:rPr>
        <w:t>．</w:t>
      </w:r>
    </w:p>
    <w:p>
      <w:pPr>
        <w:pStyle w:val="7"/>
        <w:rPr>
          <w:color w:val="000000" w:themeColor="text1"/>
          <w14:textFill>
            <w14:solidFill>
              <w14:schemeClr w14:val="tx1"/>
            </w14:solidFill>
          </w14:textFill>
        </w:rPr>
      </w:pPr>
      <w:r>
        <w:rPr>
          <w:rFonts w:hint="eastAsia" w:hAnsi="宋体"/>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22"/>
          <w14:textFill>
            <w14:solidFill>
              <w14:schemeClr w14:val="tx1"/>
            </w14:solidFill>
          </w14:textFill>
        </w:rPr>
        <w:object>
          <v:shape id="_x0000_i1032" o:spt="75" type="#_x0000_t75" style="height:28.6pt;width:137.65pt;" o:ole="t" filled="f" o:preferrelative="t" stroked="f" coordsize="21600,21600">
            <v:path/>
            <v:fill on="f" focussize="0,0"/>
            <v:stroke on="f" joinstyle="miter"/>
            <v:imagedata r:id="rId23" o:title=""/>
            <o:lock v:ext="edit" aspectratio="t"/>
            <w10:wrap type="none"/>
            <w10:anchorlock/>
          </v:shape>
          <o:OLEObject Type="Embed" ProgID="Equation.DSMT4" ShapeID="_x0000_i1032" DrawAspect="Content" ObjectID="_1468075732" r:id="rId2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6"/>
          <w14:textFill>
            <w14:solidFill>
              <w14:schemeClr w14:val="tx1"/>
            </w14:solidFill>
          </w14:textFill>
        </w:rPr>
        <w:object>
          <v:shape id="_x0000_i1033" o:spt="75" type="#_x0000_t75" style="height:12.7pt;width:32.3pt;" o:ole="t" filled="f" o:preferrelative="t" stroked="f" coordsize="21600,21600">
            <v:path/>
            <v:fill on="f" focussize="0,0"/>
            <v:stroke on="f" joinstyle="miter"/>
            <v:imagedata r:id="rId25" o:title=""/>
            <o:lock v:ext="edit" aspectratio="t"/>
            <w10:wrap type="none"/>
            <w10:anchorlock/>
          </v:shape>
          <o:OLEObject Type="Embed" ProgID="Equation.DSMT4" ShapeID="_x0000_i1033" DrawAspect="Content" ObjectID="_1468075733" r:id="rId24">
            <o:LockedField>false</o:LockedField>
          </o:OLEObject>
        </w:object>
      </w:r>
      <w:r>
        <w:rPr>
          <w:rFonts w:hint="eastAsia" w:ascii="Times New Roman" w:hAnsi="Times New Roman" w:eastAsia="新宋体"/>
          <w:color w:val="000000" w:themeColor="text1"/>
          <w:szCs w:val="21"/>
          <w14:textFill>
            <w14:solidFill>
              <w14:schemeClr w14:val="tx1"/>
            </w14:solidFill>
          </w14:textFill>
        </w:rPr>
        <w:t>；故选：</w:t>
      </w:r>
      <w:r>
        <w:rPr>
          <w:color w:val="000000" w:themeColor="text1"/>
          <w:position w:val="-4"/>
          <w14:textFill>
            <w14:solidFill>
              <w14:schemeClr w14:val="tx1"/>
            </w14:solidFill>
          </w14:textFill>
        </w:rPr>
        <w:object>
          <v:shape id="_x0000_i1034" o:spt="75" type="#_x0000_t75" style="height:12.2pt;width:12.2pt;" o:ole="t" filled="f" o:preferrelative="t" stroked="f" coordsize="21600,21600">
            <v:path/>
            <v:fill on="f" focussize="0,0"/>
            <v:stroke on="f" joinstyle="miter"/>
            <v:imagedata r:id="rId21" o:title=""/>
            <o:lock v:ext="edit" aspectratio="t"/>
            <w10:wrap type="none"/>
            <w10:anchorlock/>
          </v:shape>
          <o:OLEObject Type="Embed" ProgID="Equation.DSMT4" ShapeID="_x0000_i1034" DrawAspect="Content" ObjectID="_1468075734" r:id="rId26">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分式的值为零的条件</w:t>
      </w:r>
    </w:p>
    <w:p>
      <w:pPr>
        <w:rPr>
          <w:b/>
          <w:color w:val="000000" w:themeColor="text1"/>
          <w14:textFill>
            <w14:solidFill>
              <w14:schemeClr w14:val="tx1"/>
            </w14:solidFill>
          </w14:textFill>
        </w:rPr>
      </w:pPr>
    </w:p>
    <w:p>
      <w:pPr>
        <w:ind w:left="413" w:hanging="413" w:hangingChars="196"/>
        <w:textAlignment w:val="center"/>
        <w:rPr>
          <w:b/>
          <w:color w:val="000000" w:themeColor="text1"/>
          <w14:textFill>
            <w14:solidFill>
              <w14:schemeClr w14:val="tx1"/>
            </w14:solidFill>
          </w14:textFill>
        </w:rPr>
      </w:pPr>
      <w:r>
        <w:rPr>
          <w:b/>
          <w:color w:val="000000" w:themeColor="text1"/>
          <w14:textFill>
            <w14:solidFill>
              <w14:schemeClr w14:val="tx1"/>
            </w14:solidFill>
          </w14:textFill>
        </w:rPr>
        <w:t>2. （2019北京市，6题，2分）</w:t>
      </w:r>
      <w:r>
        <w:rPr>
          <w:color w:val="000000" w:themeColor="text1"/>
          <w:szCs w:val="21"/>
          <w14:textFill>
            <w14:solidFill>
              <w14:schemeClr w14:val="tx1"/>
            </w14:solidFill>
          </w14:textFill>
        </w:rPr>
        <w:t>如果</w:t>
      </w:r>
      <w:r>
        <w:rPr>
          <w:color w:val="000000" w:themeColor="text1"/>
          <w:szCs w:val="21"/>
          <w14:textFill>
            <w14:solidFill>
              <w14:schemeClr w14:val="tx1"/>
            </w14:solidFill>
          </w14:textFill>
        </w:rPr>
        <w:object>
          <v:shape id="_x0000_i1035" o:spt="75" type="#_x0000_t75" style="height:12.7pt;width:40.75pt;" o:ole="t" filled="f" o:preferrelative="t" stroked="f" coordsize="21600,21600">
            <v:path/>
            <v:fill on="f" focussize="0,0"/>
            <v:stroke on="f" joinstyle="miter"/>
            <v:imagedata r:id="rId28" o:title=""/>
            <o:lock v:ext="edit" aspectratio="t"/>
            <w10:wrap type="none"/>
            <w10:anchorlock/>
          </v:shape>
          <o:OLEObject Type="Embed" ProgID="Equation.DSMT4" ShapeID="_x0000_i1035" DrawAspect="Content" ObjectID="_1468075735" r:id="rId27">
            <o:LockedField>false</o:LockedField>
          </o:OLEObject>
        </w:object>
      </w:r>
      <w:r>
        <w:rPr>
          <w:color w:val="000000" w:themeColor="text1"/>
          <w:szCs w:val="21"/>
          <w14:textFill>
            <w14:solidFill>
              <w14:schemeClr w14:val="tx1"/>
            </w14:solidFill>
          </w14:textFill>
        </w:rPr>
        <w:t>，那么代数式</w:t>
      </w:r>
      <w:r>
        <w:rPr>
          <w:color w:val="000000" w:themeColor="text1"/>
          <w:szCs w:val="21"/>
          <w14:textFill>
            <w14:solidFill>
              <w14:schemeClr w14:val="tx1"/>
            </w14:solidFill>
          </w14:textFill>
        </w:rPr>
        <w:object>
          <v:shape id="_x0000_i1036" o:spt="75" type="#_x0000_t75" style="height:30.7pt;width:116.45pt;" o:ole="t" filled="f" o:preferrelative="t" stroked="f" coordsize="21600,21600">
            <v:path/>
            <v:fill on="f" focussize="0,0"/>
            <v:stroke on="f" joinstyle="miter"/>
            <v:imagedata r:id="rId30" o:title=""/>
            <o:lock v:ext="edit" aspectratio="t"/>
            <w10:wrap type="none"/>
            <w10:anchorlock/>
          </v:shape>
          <o:OLEObject Type="Embed" ProgID="Equation.DSMT4" ShapeID="_x0000_i1036" DrawAspect="Content" ObjectID="_1468075736" r:id="rId29">
            <o:LockedField>false</o:LockedField>
          </o:OLEObject>
        </w:object>
      </w:r>
      <w:r>
        <w:rPr>
          <w:color w:val="000000" w:themeColor="text1"/>
          <w:szCs w:val="21"/>
          <w14:textFill>
            <w14:solidFill>
              <w14:schemeClr w14:val="tx1"/>
            </w14:solidFill>
          </w14:textFill>
        </w:rPr>
        <w:t>的值为</w:t>
      </w:r>
    </w:p>
    <w:p>
      <w:pPr>
        <w:spacing w:line="276" w:lineRule="auto"/>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A．</w:t>
      </w:r>
      <w:r>
        <w:rPr>
          <w:color w:val="000000" w:themeColor="text1"/>
          <w:szCs w:val="21"/>
          <w14:textFill>
            <w14:solidFill>
              <w14:schemeClr w14:val="tx1"/>
            </w14:solidFill>
          </w14:textFill>
        </w:rPr>
        <w:object>
          <v:shape id="_x0000_i1037" o:spt="75" type="#_x0000_t75" style="height:12.7pt;width:14.3pt;" o:ole="t" filled="f" o:preferrelative="t" stroked="f" coordsize="21600,21600">
            <v:path/>
            <v:fill on="f" focussize="0,0"/>
            <v:stroke on="f" joinstyle="miter"/>
            <v:imagedata r:id="rId32" o:title=""/>
            <o:lock v:ext="edit" aspectratio="t"/>
            <w10:wrap type="none"/>
            <w10:anchorlock/>
          </v:shape>
          <o:OLEObject Type="Embed" ProgID="Equation.DSMT4" ShapeID="_x0000_i1037" DrawAspect="Content" ObjectID="_1468075737" r:id="rId31">
            <o:LockedField>false</o:LockedField>
          </o:OLEObject>
        </w:objec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B．</w:t>
      </w:r>
      <w:r>
        <w:rPr>
          <w:color w:val="000000" w:themeColor="text1"/>
          <w:szCs w:val="21"/>
          <w14:textFill>
            <w14:solidFill>
              <w14:schemeClr w14:val="tx1"/>
            </w14:solidFill>
          </w14:textFill>
        </w:rPr>
        <w:object>
          <v:shape id="_x0000_i1038" o:spt="75" type="#_x0000_t75" style="height:12.2pt;width:13.75pt;" o:ole="t" filled="f" o:preferrelative="t" stroked="f" coordsize="21600,21600">
            <v:path/>
            <v:fill on="f" focussize="0,0"/>
            <v:stroke on="f" joinstyle="miter"/>
            <v:imagedata r:id="rId34" o:title=""/>
            <o:lock v:ext="edit" aspectratio="t"/>
            <w10:wrap type="none"/>
            <w10:anchorlock/>
          </v:shape>
          <o:OLEObject Type="Embed" ProgID="Equation.DSMT4" ShapeID="_x0000_i1038" DrawAspect="Content" ObjectID="_1468075738" r:id="rId33">
            <o:LockedField>false</o:LockedField>
          </o:OLEObject>
        </w:objec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 xml:space="preserve">        C．1</w:t>
      </w:r>
      <w:r>
        <w:rPr>
          <w:color w:val="000000" w:themeColor="text1"/>
          <w:szCs w:val="21"/>
          <w14:textFill>
            <w14:solidFill>
              <w14:schemeClr w14:val="tx1"/>
            </w14:solidFill>
          </w14:textFill>
        </w:rPr>
        <w:tab/>
      </w:r>
      <w:r>
        <w:rPr>
          <w:color w:val="000000" w:themeColor="text1"/>
          <w:szCs w:val="21"/>
          <w14:textFill>
            <w14:solidFill>
              <w14:schemeClr w14:val="tx1"/>
            </w14:solidFill>
          </w14:textFill>
        </w:rPr>
        <w:t xml:space="preserve">       D．3</w:t>
      </w:r>
    </w:p>
    <w:p>
      <w:pPr>
        <w:ind w:left="413" w:hanging="413" w:hangingChars="196"/>
        <w:jc w:val="left"/>
        <w:textAlignment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color w:val="000000" w:themeColor="text1"/>
          <w:szCs w:val="21"/>
          <w14:textFill>
            <w14:solidFill>
              <w14:schemeClr w14:val="tx1"/>
            </w14:solidFill>
          </w14:textFill>
        </w:rPr>
        <w:t>D</w:t>
      </w:r>
    </w:p>
    <w:p>
      <w:pPr>
        <w:textAlignment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【解析】</w:t>
      </w:r>
      <w:r>
        <w:rPr>
          <w:color w:val="000000" w:themeColor="text1"/>
          <w:szCs w:val="21"/>
          <w14:textFill>
            <w14:solidFill>
              <w14:schemeClr w14:val="tx1"/>
            </w14:solidFill>
          </w14:textFill>
        </w:rPr>
        <w:object>
          <v:shape id="_x0000_i1039" o:spt="75" type="#_x0000_t75" style="height:30.7pt;width:116.45pt;" o:ole="t" filled="f" o:preferrelative="t" stroked="f" coordsize="21600,21600">
            <v:path/>
            <v:fill on="f" focussize="0,0"/>
            <v:stroke on="f" joinstyle="miter"/>
            <v:imagedata r:id="rId30" o:title=""/>
            <o:lock v:ext="edit" aspectratio="t"/>
            <w10:wrap type="none"/>
            <w10:anchorlock/>
          </v:shape>
          <o:OLEObject Type="Embed" ProgID="Equation.DSMT4" ShapeID="_x0000_i1039" DrawAspect="Content" ObjectID="_1468075739" r:id="rId35">
            <o:LockedField>false</o:LockedField>
          </o:OLEObject>
        </w:object>
      </w:r>
    </w:p>
    <w:p>
      <w:pPr>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     = </w:t>
      </w:r>
      <w:r>
        <w:rPr>
          <w:color w:val="000000" w:themeColor="text1"/>
          <w:szCs w:val="21"/>
          <w14:textFill>
            <w14:solidFill>
              <w14:schemeClr w14:val="tx1"/>
            </w14:solidFill>
          </w14:textFill>
        </w:rPr>
        <w:object>
          <v:shape id="_x0000_i1040" o:spt="75" type="#_x0000_t75" style="height:35.45pt;width:173.1pt;" o:ole="t" filled="f" o:preferrelative="t" stroked="f" coordsize="21600,21600">
            <v:path/>
            <v:fill on="f" focussize="0,0"/>
            <v:stroke on="f" joinstyle="miter"/>
            <v:imagedata r:id="rId37" o:title=""/>
            <o:lock v:ext="edit" aspectratio="t"/>
            <w10:wrap type="none"/>
            <w10:anchorlock/>
          </v:shape>
          <o:OLEObject Type="Embed" ProgID="Equation.DSMT4" ShapeID="_x0000_i1040" DrawAspect="Content" ObjectID="_1468075740" r:id="rId36">
            <o:LockedField>false</o:LockedField>
          </o:OLEObject>
        </w:object>
      </w:r>
    </w:p>
    <w:p>
      <w:pPr>
        <w:textAlignment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 xml:space="preserve">     =</w:t>
      </w:r>
      <w:r>
        <w:rPr>
          <w:b/>
          <w:color w:val="000000" w:themeColor="text1"/>
          <w:szCs w:val="21"/>
          <w14:textFill>
            <w14:solidFill>
              <w14:schemeClr w14:val="tx1"/>
            </w14:solidFill>
          </w14:textFill>
        </w:rPr>
        <w:object>
          <v:shape id="_x0000_i1041" o:spt="75" type="#_x0000_t75" style="height:30.7pt;width:110.65pt;" o:ole="t" filled="f" o:preferrelative="t" stroked="f" coordsize="21600,21600">
            <v:path/>
            <v:fill on="f" focussize="0,0"/>
            <v:stroke on="f" joinstyle="miter"/>
            <v:imagedata r:id="rId39" o:title=""/>
            <o:lock v:ext="edit" aspectratio="t"/>
            <w10:wrap type="none"/>
            <w10:anchorlock/>
          </v:shape>
          <o:OLEObject Type="Embed" ProgID="Equation.DSMT4" ShapeID="_x0000_i1041" DrawAspect="Content" ObjectID="_1468075741" r:id="rId38">
            <o:LockedField>false</o:LockedField>
          </o:OLEObject>
        </w:object>
      </w:r>
    </w:p>
    <w:p>
      <w:pPr>
        <w:textAlignment w:val="center"/>
        <w:rPr>
          <w:color w:val="000000" w:themeColor="text1"/>
          <w:szCs w:val="21"/>
          <w14:textFill>
            <w14:solidFill>
              <w14:schemeClr w14:val="tx1"/>
            </w14:solidFill>
          </w14:textFill>
        </w:rPr>
      </w:pPr>
      <w:r>
        <w:rPr>
          <w:b/>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object>
          <v:shape id="_x0000_i1042" o:spt="75" type="#_x0000_t75" style="height:17.45pt;width:41.3pt;" o:ole="t" filled="f" o:preferrelative="t" stroked="f" coordsize="21600,21600">
            <v:path/>
            <v:fill on="f" focussize="0,0"/>
            <v:stroke on="f" joinstyle="miter"/>
            <v:imagedata r:id="rId41" o:title=""/>
            <o:lock v:ext="edit" aspectratio="t"/>
            <w10:wrap type="none"/>
            <w10:anchorlock/>
          </v:shape>
          <o:OLEObject Type="Embed" ProgID="Equation.DSMT4" ShapeID="_x0000_i1042" DrawAspect="Content" ObjectID="_1468075742" r:id="rId40">
            <o:LockedField>false</o:LockedField>
          </o:OLEObject>
        </w:object>
      </w:r>
    </w:p>
    <w:p>
      <w:pPr>
        <w:ind w:firstLine="411" w:firstLineChars="196"/>
        <w:textAlignment w:val="center"/>
        <w:rPr>
          <w:color w:val="000000" w:themeColor="text1"/>
          <w:szCs w:val="21"/>
          <w14:textFill>
            <w14:solidFill>
              <w14:schemeClr w14:val="tx1"/>
            </w14:solidFill>
          </w14:textFill>
        </w:rPr>
      </w:pPr>
      <w:r>
        <w:rPr>
          <w:color w:val="000000" w:themeColor="text1"/>
          <w:szCs w:val="21"/>
          <w14:textFill>
            <w14:solidFill>
              <w14:schemeClr w14:val="tx1"/>
            </w14:solidFill>
          </w14:textFill>
        </w:rPr>
        <w:t>又</w:t>
      </w: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object>
          <v:shape id="_x0000_i1043" o:spt="75" type="#_x0000_t75" style="height:12.7pt;width:41.3pt;" o:ole="t" filled="f" o:preferrelative="t" stroked="f" coordsize="21600,21600">
            <v:path/>
            <v:fill on="f" focussize="0,0"/>
            <v:stroke on="f" joinstyle="miter"/>
            <v:imagedata r:id="rId43" o:title=""/>
            <o:lock v:ext="edit" aspectratio="t"/>
            <w10:wrap type="none"/>
            <w10:anchorlock/>
          </v:shape>
          <o:OLEObject Type="Embed" ProgID="Equation.DSMT4" ShapeID="_x0000_i1043" DrawAspect="Content" ObjectID="_1468075743" r:id="rId42">
            <o:LockedField>false</o:LockedField>
          </o:OLEObject>
        </w:object>
      </w:r>
    </w:p>
    <w:p>
      <w:pPr>
        <w:ind w:firstLine="411" w:firstLineChars="196"/>
        <w:textAlignment w:val="center"/>
        <w:rPr>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r>
        <w:rPr>
          <w:color w:val="000000" w:themeColor="text1"/>
          <w:szCs w:val="21"/>
          <w14:textFill>
            <w14:solidFill>
              <w14:schemeClr w14:val="tx1"/>
            </w14:solidFill>
          </w14:textFill>
        </w:rPr>
        <w:t>原式=</w:t>
      </w:r>
      <w:r>
        <w:rPr>
          <w:color w:val="000000" w:themeColor="text1"/>
          <w:szCs w:val="21"/>
          <w14:textFill>
            <w14:solidFill>
              <w14:schemeClr w14:val="tx1"/>
            </w14:solidFill>
          </w14:textFill>
        </w:rPr>
        <w:object>
          <v:shape id="_x0000_i1044" o:spt="75" type="#_x0000_t75" style="height:12.7pt;width:36pt;" o:ole="t" filled="f" o:preferrelative="t" stroked="f" coordsize="21600,21600">
            <v:path/>
            <v:fill on="f" focussize="0,0"/>
            <v:stroke on="f" joinstyle="miter"/>
            <v:imagedata r:id="rId45" o:title=""/>
            <o:lock v:ext="edit" aspectratio="t"/>
            <w10:wrap type="none"/>
            <w10:anchorlock/>
          </v:shape>
          <o:OLEObject Type="Embed" ProgID="Equation.DSMT4" ShapeID="_x0000_i1044" DrawAspect="Content" ObjectID="_1468075744" r:id="rId44">
            <o:LockedField>false</o:LockedField>
          </o:OLEObject>
        </w:object>
      </w:r>
      <w:r>
        <w:rPr>
          <w:color w:val="000000" w:themeColor="text1"/>
          <w:szCs w:val="21"/>
          <w14:textFill>
            <w14:solidFill>
              <w14:schemeClr w14:val="tx1"/>
            </w14:solidFill>
          </w14:textFill>
        </w:rPr>
        <w:t>.故选D.</w:t>
      </w:r>
    </w:p>
    <w:p>
      <w:pPr>
        <w:textAlignment w:val="cente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分式的运算、整体思想.</w:t>
      </w:r>
    </w:p>
    <w:p>
      <w:pPr>
        <w:rPr>
          <w:b/>
          <w:color w:val="000000" w:themeColor="text1"/>
          <w14:textFill>
            <w14:solidFill>
              <w14:schemeClr w14:val="tx1"/>
            </w14:solidFill>
          </w14:textFill>
        </w:rPr>
      </w:pPr>
    </w:p>
    <w:p>
      <w:pPr>
        <w:adjustRightInd w:val="0"/>
        <w:snapToGrid w:val="0"/>
        <w:ind w:right="-901" w:rightChars="-429"/>
        <w:rPr>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szCs w:val="21"/>
          <w14:textFill>
            <w14:solidFill>
              <w14:schemeClr w14:val="tx1"/>
            </w14:solidFill>
          </w14:textFill>
        </w:rPr>
        <w:t xml:space="preserve"> （2019·江苏常州，2，2）若代数式</w:t>
      </w:r>
      <w:r>
        <w:rPr>
          <w:color w:val="000000" w:themeColor="text1"/>
          <w:position w:val="-24"/>
          <w14:textFill>
            <w14:solidFill>
              <w14:schemeClr w14:val="tx1"/>
            </w14:solidFill>
          </w14:textFill>
        </w:rPr>
        <w:object>
          <v:shape id="_x0000_i1045" o:spt="75" type="#_x0000_t75" style="height:30.7pt;width:27.55pt;" o:ole="t" filled="f" o:preferrelative="t" stroked="f" coordsize="21600,21600">
            <v:path/>
            <v:fill on="f" focussize="0,0"/>
            <v:stroke on="f" joinstyle="miter"/>
            <v:imagedata r:id="rId47" o:title=""/>
            <o:lock v:ext="edit" aspectratio="t"/>
            <w10:wrap type="none"/>
            <w10:anchorlock/>
          </v:shape>
          <o:OLEObject Type="Embed" ProgID="Equation.DSMT4" ShapeID="_x0000_i1045" DrawAspect="Content" ObjectID="_1468075745" r:id="rId46">
            <o:LockedField>false</o:LockedField>
          </o:OLEObject>
        </w:object>
      </w:r>
      <w:r>
        <w:rPr>
          <w:color w:val="000000" w:themeColor="text1"/>
          <w:szCs w:val="21"/>
          <w14:textFill>
            <w14:solidFill>
              <w14:schemeClr w14:val="tx1"/>
            </w14:solidFill>
          </w14:textFill>
        </w:rPr>
        <w:t>有意义，则实数</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的取值范围是（    ）</w:t>
      </w:r>
    </w:p>
    <w:p>
      <w:pPr>
        <w:adjustRightInd w:val="0"/>
        <w:snapToGrid w:val="0"/>
        <w:ind w:right="-901" w:rightChars="-429" w:firstLine="735" w:firstLineChars="350"/>
        <w:rPr>
          <w:color w:val="000000" w:themeColor="text1"/>
          <w:szCs w:val="21"/>
          <w:vertAlign w:val="superscript"/>
          <w14:textFill>
            <w14:solidFill>
              <w14:schemeClr w14:val="tx1"/>
            </w14:solidFill>
          </w14:textFill>
        </w:rPr>
      </w:pPr>
      <w:r>
        <w:rPr>
          <w:rFonts w:hint="eastAsia"/>
          <w:color w:val="000000" w:themeColor="text1"/>
          <w:szCs w:val="21"/>
          <w14:textFill>
            <w14:solidFill>
              <w14:schemeClr w14:val="tx1"/>
            </w14:solidFill>
          </w14:textFill>
        </w:rPr>
        <w:t>A．</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＝－1           B．</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＝3               C．</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≠－1             D．</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≠3</w:t>
      </w:r>
    </w:p>
    <w:p>
      <w:pPr>
        <w:ind w:left="424" w:hanging="424" w:hangingChars="202"/>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14:textFill>
            <w14:solidFill>
              <w14:schemeClr w14:val="tx1"/>
            </w14:solidFill>
          </w14:textFill>
        </w:rPr>
        <w:t>答案</w:t>
      </w:r>
      <w:r>
        <w:rPr>
          <w:rFonts w:hint="eastAsia"/>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D．</w:t>
      </w:r>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【解析】</w:t>
      </w:r>
      <w:r>
        <w:rPr>
          <w:color w:val="000000" w:themeColor="text1"/>
          <w:szCs w:val="21"/>
          <w14:textFill>
            <w14:solidFill>
              <w14:schemeClr w14:val="tx1"/>
            </w14:solidFill>
          </w14:textFill>
        </w:rPr>
        <w:t>本题考查了</w:t>
      </w:r>
      <w:r>
        <w:rPr>
          <w:rFonts w:hint="eastAsia"/>
          <w:color w:val="000000" w:themeColor="text1"/>
          <w:szCs w:val="21"/>
          <w14:textFill>
            <w14:solidFill>
              <w14:schemeClr w14:val="tx1"/>
            </w14:solidFill>
          </w14:textFill>
        </w:rPr>
        <w:t>分式有意义的条件</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只要分母不为0，分式就有意义</w:t>
      </w:r>
      <w:r>
        <w:rPr>
          <w:color w:val="000000" w:themeColor="text1"/>
          <w:szCs w:val="21"/>
          <w14:textFill>
            <w14:solidFill>
              <w14:schemeClr w14:val="tx1"/>
            </w14:solidFill>
          </w14:textFill>
        </w:rPr>
        <w:t>，由</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－3≠0得</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≠3</w:t>
      </w:r>
      <w:r>
        <w:rPr>
          <w:color w:val="000000" w:themeColor="text1"/>
          <w:szCs w:val="21"/>
          <w14:textFill>
            <w14:solidFill>
              <w14:schemeClr w14:val="tx1"/>
            </w14:solidFill>
          </w14:textFill>
        </w:rPr>
        <w:t>，因此本题选</w:t>
      </w:r>
      <w:r>
        <w:rPr>
          <w:rFonts w:hint="eastAsia"/>
          <w:color w:val="000000" w:themeColor="text1"/>
          <w:szCs w:val="21"/>
          <w14:textFill>
            <w14:solidFill>
              <w14:schemeClr w14:val="tx1"/>
            </w14:solidFill>
          </w14:textFill>
        </w:rPr>
        <w:t>D</w:t>
      </w:r>
      <w:r>
        <w:rPr>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Ansi="宋体"/>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分式有意义的条件</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2分</w:t>
      </w:r>
      <w:r>
        <w:rPr>
          <w:rFonts w:hint="eastAsia"/>
          <w:color w:val="000000" w:themeColor="text1"/>
          <w:kern w:val="0"/>
          <w:szCs w:val="21"/>
          <w14:textFill>
            <w14:solidFill>
              <w14:schemeClr w14:val="tx1"/>
            </w14:solidFill>
          </w14:textFill>
        </w:rPr>
        <w:t>）</w:t>
      </w:r>
      <w:r>
        <w:rPr>
          <w:rFonts w:hint="eastAsia" w:eastAsia="新宋体"/>
          <w:color w:val="000000" w:themeColor="text1"/>
          <w:szCs w:val="21"/>
          <w14:textFill>
            <w14:solidFill>
              <w14:schemeClr w14:val="tx1"/>
            </w14:solidFill>
          </w14:textFill>
        </w:rPr>
        <w:t>若代数式</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有意义，则实数</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的取值范围是（　　）</w:t>
      </w:r>
    </w:p>
    <w:p>
      <w:pPr>
        <w:tabs>
          <w:tab w:val="left" w:pos="2300"/>
          <w:tab w:val="left" w:pos="4400"/>
          <w:tab w:val="left" w:pos="6400"/>
        </w:tabs>
        <w:spacing w:line="360" w:lineRule="auto"/>
        <w:ind w:firstLine="273" w:firstLineChars="130"/>
        <w:jc w:val="left"/>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A．</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B．</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C．</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≠﹣1</w:t>
      </w:r>
      <w:r>
        <w:rPr>
          <w:color w:val="000000" w:themeColor="text1"/>
          <w14:textFill>
            <w14:solidFill>
              <w14:schemeClr w14:val="tx1"/>
            </w14:solidFill>
          </w14:textFill>
        </w:rPr>
        <w:tab/>
      </w:r>
      <w:r>
        <w:rPr>
          <w:rFonts w:hint="eastAsia" w:eastAsia="新宋体"/>
          <w:color w:val="000000" w:themeColor="text1"/>
          <w:szCs w:val="21"/>
          <w14:textFill>
            <w14:solidFill>
              <w14:schemeClr w14:val="tx1"/>
            </w14:solidFill>
          </w14:textFill>
        </w:rPr>
        <w:t>D．</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新宋体"/>
          <w:i/>
          <w:color w:val="000000" w:themeColor="text1"/>
          <w:kern w:val="0"/>
          <w:szCs w:val="21"/>
          <w14:textFill>
            <w14:solidFill>
              <w14:schemeClr w14:val="tx1"/>
            </w14:solidFill>
          </w14:textFill>
        </w:rPr>
        <w:t>D</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eastAsia="新宋体"/>
          <w:color w:val="000000" w:themeColor="text1"/>
          <w:szCs w:val="21"/>
          <w14:textFill>
            <w14:solidFill>
              <w14:schemeClr w14:val="tx1"/>
            </w14:solidFill>
          </w14:textFill>
        </w:rPr>
        <w:t>解：∵代数式</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x+1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x-3</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有意义，∴</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﹣3≠0，∴</w:t>
      </w:r>
      <w:r>
        <w:rPr>
          <w:rFonts w:hint="eastAsia" w:eastAsia="新宋体"/>
          <w:i/>
          <w:color w:val="000000" w:themeColor="text1"/>
          <w:szCs w:val="21"/>
          <w14:textFill>
            <w14:solidFill>
              <w14:schemeClr w14:val="tx1"/>
            </w14:solidFill>
          </w14:textFill>
        </w:rPr>
        <w:t>x</w:t>
      </w:r>
      <w:r>
        <w:rPr>
          <w:rFonts w:hint="eastAsia" w:eastAsia="新宋体"/>
          <w:color w:val="000000" w:themeColor="text1"/>
          <w:szCs w:val="21"/>
          <w14:textFill>
            <w14:solidFill>
              <w14:schemeClr w14:val="tx1"/>
            </w14:solidFill>
          </w14:textFill>
        </w:rPr>
        <w:t>≠3．故选：</w:t>
      </w:r>
      <w:r>
        <w:rPr>
          <w:rFonts w:hint="eastAsia" w:eastAsia="新宋体"/>
          <w:i/>
          <w:color w:val="000000" w:themeColor="text1"/>
          <w:szCs w:val="21"/>
          <w14:textFill>
            <w14:solidFill>
              <w14:schemeClr w14:val="tx1"/>
            </w14:solidFill>
          </w14:textFill>
        </w:rPr>
        <w:t>D</w:t>
      </w:r>
      <w:r>
        <w:rPr>
          <w:rFonts w:hint="eastAsia" w:eastAsia="新宋体"/>
          <w:color w:val="000000" w:themeColor="text1"/>
          <w:szCs w:val="21"/>
          <w14:textFill>
            <w14:solidFill>
              <w14:schemeClr w14:val="tx1"/>
            </w14:solidFill>
          </w14:textFill>
        </w:rPr>
        <w:t>．</w:t>
      </w:r>
      <w:bookmarkStart w:id="1" w:name="_GoBack"/>
      <w:bookmarkEnd w:id="1"/>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分式有意义的条件</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二、填空题</w:t>
      </w:r>
    </w:p>
    <w:p>
      <w:pPr>
        <w:rPr>
          <w:color w:val="000000" w:themeColor="text1"/>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(2019黑龙江绥化,15题,3分)</w:t>
      </w:r>
      <w:r>
        <w:rPr>
          <w:rFonts w:hint="eastAsia"/>
          <w:bCs/>
          <w:color w:val="000000" w:themeColor="text1"/>
          <w14:textFill>
            <w14:solidFill>
              <w14:schemeClr w14:val="tx1"/>
            </w14:solidFill>
          </w14:textFill>
        </w:rPr>
        <w:t>当a＝2018时,代数式</w:t>
      </w:r>
      <w:r>
        <w:rPr>
          <w:rFonts w:hint="eastAsia"/>
          <w:color w:val="000000" w:themeColor="text1"/>
          <w:position w:val="-32"/>
          <w14:textFill>
            <w14:solidFill>
              <w14:schemeClr w14:val="tx1"/>
            </w14:solidFill>
          </w14:textFill>
        </w:rPr>
        <w:object>
          <v:shape id="_x0000_i1046" o:spt="75" type="#_x0000_t75" style="height:33.35pt;width:108pt;" o:ole="t" filled="f" o:preferrelative="t" stroked="f" coordsize="21600,21600">
            <v:path/>
            <v:fill on="f" focussize="0,0"/>
            <v:stroke on="f" joinstyle="miter"/>
            <v:imagedata r:id="rId49" o:title=""/>
            <o:lock v:ext="edit" aspectratio="t"/>
            <w10:wrap type="none"/>
            <w10:anchorlock/>
          </v:shape>
          <o:OLEObject Type="Embed" ProgID="Equation.DSMT4" ShapeID="_x0000_i1046" DrawAspect="Content" ObjectID="_1468075746" r:id="rId48">
            <o:LockedField>false</o:LockedField>
          </o:OLEObject>
        </w:object>
      </w:r>
      <w:r>
        <w:rPr>
          <w:rFonts w:hint="eastAsia"/>
          <w:bCs/>
          <w:color w:val="000000" w:themeColor="text1"/>
          <w14:textFill>
            <w14:solidFill>
              <w14:schemeClr w14:val="tx1"/>
            </w14:solidFill>
          </w14:textFill>
        </w:rPr>
        <w:t>的值是______</w:t>
      </w:r>
      <w:r>
        <w:rPr>
          <w:rFonts w:hint="eastAsia"/>
          <w:color w:val="000000" w:themeColor="text1"/>
          <w14:textFill>
            <w14:solidFill>
              <w14:schemeClr w14:val="tx1"/>
            </w14:solidFill>
          </w14:textFill>
        </w:rPr>
        <w:t>.</w:t>
      </w:r>
    </w:p>
    <w:p>
      <w:pPr>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2019</w:t>
      </w:r>
    </w:p>
    <w:p>
      <w:pPr>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position w:val="-32"/>
          <w14:textFill>
            <w14:solidFill>
              <w14:schemeClr w14:val="tx1"/>
            </w14:solidFill>
          </w14:textFill>
        </w:rPr>
        <w:object>
          <v:shape id="_x0000_i1047" o:spt="75" type="#_x0000_t75" style="height:37.05pt;width:239.8pt;" o:ole="t" filled="f" o:preferrelative="t" stroked="f" coordsize="21600,21600">
            <v:path/>
            <v:fill on="f" focussize="0,0"/>
            <v:stroke on="f" joinstyle="miter"/>
            <v:imagedata r:id="rId51" o:title=""/>
            <o:lock v:ext="edit" aspectratio="t"/>
            <w10:wrap type="none"/>
            <w10:anchorlock/>
          </v:shape>
          <o:OLEObject Type="Embed" ProgID="Equation.DSMT4" ShapeID="_x0000_i1047" DrawAspect="Content" ObjectID="_1468075747" r:id="rId50">
            <o:LockedField>false</o:LockedField>
          </o:OLEObject>
        </w:objec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color w:val="000000" w:themeColor="text1"/>
          <w14:textFill>
            <w14:solidFill>
              <w14:schemeClr w14:val="tx1"/>
            </w14:solidFill>
          </w14:textFill>
        </w:rPr>
        <w:t>分式化简求值</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2.</w:t>
      </w:r>
      <w:r>
        <w:rPr>
          <w:rFonts w:hint="eastAsia"/>
          <w:b/>
          <w:color w:val="000000" w:themeColor="text1"/>
          <w14:textFill>
            <w14:solidFill>
              <w14:schemeClr w14:val="tx1"/>
            </w14:solidFill>
          </w14:textFill>
        </w:rPr>
        <w:t xml:space="preserve"> (2019黑龙江绥化,12题,3分)</w:t>
      </w:r>
      <w:r>
        <w:rPr>
          <w:rFonts w:hint="eastAsia"/>
          <w:color w:val="000000" w:themeColor="text1"/>
          <w14:textFill>
            <w14:solidFill>
              <w14:schemeClr w14:val="tx1"/>
            </w14:solidFill>
          </w14:textFill>
        </w:rPr>
        <w:t>若分式</w:t>
      </w:r>
      <w:r>
        <w:rPr>
          <w:rFonts w:hint="eastAsia"/>
          <w:color w:val="000000" w:themeColor="text1"/>
          <w:position w:val="-22"/>
          <w14:textFill>
            <w14:solidFill>
              <w14:schemeClr w14:val="tx1"/>
            </w14:solidFill>
          </w14:textFill>
        </w:rPr>
        <w:object>
          <v:shape id="_x0000_i1048" o:spt="75" type="#_x0000_t75" style="height:30.2pt;width:25.95pt;" o:ole="t" filled="f" o:preferrelative="t" stroked="f" coordsize="21600,21600">
            <v:path/>
            <v:fill on="f" focussize="0,0"/>
            <v:stroke on="f" joinstyle="miter"/>
            <v:imagedata r:id="rId53" o:title=""/>
            <o:lock v:ext="edit" aspectratio="t"/>
            <w10:wrap type="none"/>
            <w10:anchorlock/>
          </v:shape>
          <o:OLEObject Type="Embed" ProgID="Equation.DSMT4" ShapeID="_x0000_i1048" DrawAspect="Content" ObjectID="_1468075748" r:id="rId52">
            <o:LockedField>false</o:LockedField>
          </o:OLEObject>
        </w:object>
      </w:r>
      <w:r>
        <w:rPr>
          <w:rFonts w:hint="eastAsia"/>
          <w:color w:val="000000" w:themeColor="text1"/>
          <w14:textFill>
            <w14:solidFill>
              <w14:schemeClr w14:val="tx1"/>
            </w14:solidFill>
          </w14:textFill>
        </w:rPr>
        <w:t>有意义,则x的取值范围是________.</w:t>
      </w:r>
    </w:p>
    <w:p>
      <w:pPr>
        <w:ind w:left="413" w:hanging="413" w:hangingChars="196"/>
        <w:jc w:val="left"/>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【答案】</w:t>
      </w:r>
      <w:r>
        <w:rPr>
          <w:rFonts w:hint="eastAsia"/>
          <w:color w:val="000000" w:themeColor="text1"/>
          <w14:textFill>
            <w14:solidFill>
              <w14:schemeClr w14:val="tx1"/>
            </w14:solidFill>
          </w14:textFill>
        </w:rPr>
        <w:t>x≠4</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color w:val="000000" w:themeColor="text1"/>
          <w14:textFill>
            <w14:solidFill>
              <w14:schemeClr w14:val="tx1"/>
            </w14:solidFill>
          </w14:textFill>
        </w:rPr>
        <w:t>要使分式有意义,需使x－4≠0,∴x≠4.</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rFonts w:hint="eastAsia"/>
          <w:bCs/>
          <w:color w:val="000000" w:themeColor="text1"/>
          <w:szCs w:val="21"/>
          <w14:textFill>
            <w14:solidFill>
              <w14:schemeClr w14:val="tx1"/>
            </w14:solidFill>
          </w14:textFill>
        </w:rPr>
        <w:t>分式的定义</w:t>
      </w:r>
    </w:p>
    <w:p>
      <w:pPr>
        <w:rPr>
          <w:b/>
          <w:color w:val="000000" w:themeColor="text1"/>
          <w14:textFill>
            <w14:solidFill>
              <w14:schemeClr w14:val="tx1"/>
            </w14:solidFill>
          </w14:textFill>
        </w:rPr>
      </w:pPr>
    </w:p>
    <w:p>
      <w:pPr>
        <w:ind w:left="413" w:hanging="413" w:hangingChars="196"/>
        <w:jc w:val="left"/>
        <w:rPr>
          <w:color w:val="000000" w:themeColor="text1"/>
          <w:szCs w:val="21"/>
          <w14:textFill>
            <w14:solidFill>
              <w14:schemeClr w14:val="tx1"/>
            </w14:solidFill>
          </w14:textFill>
        </w:rPr>
      </w:pPr>
      <w:r>
        <w:rPr>
          <w:b/>
          <w:color w:val="000000" w:themeColor="text1"/>
          <w14:textFill>
            <w14:solidFill>
              <w14:schemeClr w14:val="tx1"/>
            </w14:solidFill>
          </w14:textFill>
        </w:rPr>
        <w:t>3. (2019内蒙古包头市，15</w:t>
      </w:r>
      <w:r>
        <w:rPr>
          <w:rFonts w:hint="eastAsia"/>
          <w:b/>
          <w:color w:val="000000" w:themeColor="text1"/>
          <w14:textFill>
            <w14:solidFill>
              <w14:schemeClr w14:val="tx1"/>
            </w14:solidFill>
          </w14:textFill>
        </w:rPr>
        <w:t>题</w:t>
      </w:r>
      <w:r>
        <w:rPr>
          <w:b/>
          <w:color w:val="000000" w:themeColor="text1"/>
          <w14:textFill>
            <w14:solidFill>
              <w14:schemeClr w14:val="tx1"/>
            </w14:solidFill>
          </w14:textFill>
        </w:rPr>
        <w:t>，3</w:t>
      </w:r>
      <w:r>
        <w:rPr>
          <w:rFonts w:hint="eastAsia"/>
          <w:b/>
          <w:color w:val="000000" w:themeColor="text1"/>
          <w14:textFill>
            <w14:solidFill>
              <w14:schemeClr w14:val="tx1"/>
            </w14:solidFill>
          </w14:textFill>
        </w:rPr>
        <w:t>分</w:t>
      </w:r>
      <w:r>
        <w:rPr>
          <w:b/>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化简：</w:t>
      </w:r>
      <m:oMath>
        <m:r>
          <m:rPr>
            <m:sty m:val="p"/>
          </m:rPr>
          <w:rPr>
            <w:rFonts w:ascii="Cambria Math" w:hAnsi="Cambria Math"/>
            <w:color w:val="000000" w:themeColor="text1"/>
            <w:szCs w:val="21"/>
            <w14:textFill>
              <w14:solidFill>
                <w14:schemeClr w14:val="tx1"/>
              </w14:solidFill>
            </w14:textFill>
          </w:rPr>
          <m:t>1-</m:t>
        </m:r>
        <m:f>
          <m:fPr>
            <m:ctrlPr>
              <w:rPr>
                <w:rFonts w:ascii="Cambria Math" w:hAnsi="Cambria Math"/>
                <w:color w:val="000000" w:themeColor="text1"/>
                <w:szCs w:val="21"/>
                <w14:textFill>
                  <w14:solidFill>
                    <w14:schemeClr w14:val="tx1"/>
                  </w14:solidFill>
                </w14:textFill>
              </w:rPr>
            </m:ctrlPr>
          </m:fPr>
          <m:num>
            <m:r>
              <w:rPr>
                <w:rFonts w:ascii="Cambria Math" w:hAnsi="Cambria Math"/>
                <w:color w:val="000000" w:themeColor="text1"/>
                <w:szCs w:val="21"/>
                <w14:textFill>
                  <w14:solidFill>
                    <w14:schemeClr w14:val="tx1"/>
                  </w14:solidFill>
                </w14:textFill>
              </w:rPr>
              <m:t>a-1</m:t>
            </m:r>
            <m:ctrlPr>
              <w:rPr>
                <w:rFonts w:ascii="Cambria Math" w:hAnsi="Cambria Math"/>
                <w:color w:val="000000" w:themeColor="text1"/>
                <w:szCs w:val="21"/>
                <w14:textFill>
                  <w14:solidFill>
                    <w14:schemeClr w14:val="tx1"/>
                  </w14:solidFill>
                </w14:textFill>
              </w:rPr>
            </m:ctrlPr>
          </m:num>
          <m:den>
            <m:r>
              <w:rPr>
                <w:rFonts w:ascii="Cambria Math" w:hAnsi="Cambria Math"/>
                <w:color w:val="000000" w:themeColor="text1"/>
                <w:szCs w:val="21"/>
                <w14:textFill>
                  <w14:solidFill>
                    <w14:schemeClr w14:val="tx1"/>
                  </w14:solidFill>
                </w14:textFill>
              </w:rPr>
              <m:t>a+2</m:t>
            </m:r>
            <m:ctrlPr>
              <w:rPr>
                <w:rFonts w:ascii="Cambria Math" w:hAnsi="Cambria Math"/>
                <w:color w:val="000000" w:themeColor="text1"/>
                <w:szCs w:val="21"/>
                <w14:textFill>
                  <w14:solidFill>
                    <w14:schemeClr w14:val="tx1"/>
                  </w14:solidFill>
                </w14:textFill>
              </w:rPr>
            </m:ctrlPr>
          </m:den>
        </m:f>
        <m:r>
          <w:rPr>
            <w:rFonts w:ascii="Cambria Math" w:hAnsi="Cambria Math"/>
            <w:color w:val="000000" w:themeColor="text1"/>
            <w:szCs w:val="21"/>
            <w14:textFill>
              <w14:solidFill>
                <w14:schemeClr w14:val="tx1"/>
              </w14:solidFill>
            </w14:textFill>
          </w:rPr>
          <m:t>÷</m:t>
        </m:r>
        <m:f>
          <m:fPr>
            <m:ctrlPr>
              <w:rPr>
                <w:rFonts w:ascii="Cambria Math" w:hAnsi="Cambria Math"/>
                <w:i/>
                <w:color w:val="000000" w:themeColor="text1"/>
                <w:szCs w:val="21"/>
                <w14:textFill>
                  <w14:solidFill>
                    <w14:schemeClr w14:val="tx1"/>
                  </w14:solidFill>
                </w14:textFill>
              </w:rPr>
            </m:ctrlPr>
          </m:fPr>
          <m:num>
            <m:sSup>
              <m:sSupPr>
                <m:ctrlPr>
                  <w:rPr>
                    <w:rFonts w:ascii="Cambria Math" w:hAnsi="Cambria Math"/>
                    <w:i/>
                    <w:color w:val="000000" w:themeColor="text1"/>
                    <w:szCs w:val="21"/>
                    <w14:textFill>
                      <w14:solidFill>
                        <w14:schemeClr w14:val="tx1"/>
                      </w14:solidFill>
                    </w14:textFill>
                  </w:rPr>
                </m:ctrlPr>
              </m:sSupPr>
              <m:e>
                <m:r>
                  <m:rPr>
                    <m:sty m:val="p"/>
                  </m:rPr>
                  <w:rPr>
                    <w:rFonts w:ascii="Cambria Math" w:hAnsi="Cambria Math" w:cs="Cambria Math"/>
                    <w:color w:val="000000" w:themeColor="text1"/>
                    <w:szCs w:val="21"/>
                    <w14:textFill>
                      <w14:solidFill>
                        <w14:schemeClr w14:val="tx1"/>
                      </w14:solidFill>
                    </w14:textFill>
                  </w:rPr>
                  <m:t>a</m:t>
                </m:r>
                <m:ctrlPr>
                  <w:rPr>
                    <w:rFonts w:ascii="Cambria Math" w:hAnsi="Cambria Math"/>
                    <w:i/>
                    <w:color w:val="000000" w:themeColor="text1"/>
                    <w:szCs w:val="21"/>
                    <w14:textFill>
                      <w14:solidFill>
                        <w14:schemeClr w14:val="tx1"/>
                      </w14:solidFill>
                    </w14:textFill>
                  </w:rPr>
                </m:ctrlPr>
              </m:e>
              <m:sup>
                <m:r>
                  <w:rPr>
                    <w:rFonts w:ascii="Cambria Math" w:hAnsi="Cambria Math"/>
                    <w:color w:val="000000" w:themeColor="text1"/>
                    <w:szCs w:val="21"/>
                    <w14:textFill>
                      <w14:solidFill>
                        <w14:schemeClr w14:val="tx1"/>
                      </w14:solidFill>
                    </w14:textFill>
                  </w:rPr>
                  <m:t>2</m:t>
                </m:r>
                <m:ctrlPr>
                  <w:rPr>
                    <w:rFonts w:ascii="Cambria Math" w:hAnsi="Cambria Math"/>
                    <w:i/>
                    <w:color w:val="000000" w:themeColor="text1"/>
                    <w:szCs w:val="21"/>
                    <w14:textFill>
                      <w14:solidFill>
                        <w14:schemeClr w14:val="tx1"/>
                      </w14:solidFill>
                    </w14:textFill>
                  </w:rPr>
                </m:ctrlPr>
              </m:sup>
            </m:sSup>
            <m:r>
              <w:rPr>
                <w:rFonts w:ascii="Cambria Math" w:hAnsi="Cambria Math"/>
                <w:color w:val="000000" w:themeColor="text1"/>
                <w:szCs w:val="21"/>
                <w14:textFill>
                  <w14:solidFill>
                    <w14:schemeClr w14:val="tx1"/>
                  </w14:solidFill>
                </w14:textFill>
              </w:rPr>
              <m:t>-1</m:t>
            </m:r>
            <m:ctrlPr>
              <w:rPr>
                <w:rFonts w:ascii="Cambria Math" w:hAnsi="Cambria Math"/>
                <w:i/>
                <w:color w:val="000000" w:themeColor="text1"/>
                <w:szCs w:val="21"/>
                <w14:textFill>
                  <w14:solidFill>
                    <w14:schemeClr w14:val="tx1"/>
                  </w14:solidFill>
                </w14:textFill>
              </w:rPr>
            </m:ctrlPr>
          </m:num>
          <m:den>
            <m:sSup>
              <m:sSupPr>
                <m:ctrlPr>
                  <w:rPr>
                    <w:rFonts w:ascii="Cambria Math" w:hAnsi="Cambria Math"/>
                    <w:i/>
                    <w:color w:val="000000" w:themeColor="text1"/>
                    <w:szCs w:val="21"/>
                    <w14:textFill>
                      <w14:solidFill>
                        <w14:schemeClr w14:val="tx1"/>
                      </w14:solidFill>
                    </w14:textFill>
                  </w:rPr>
                </m:ctrlPr>
              </m:sSupPr>
              <m:e>
                <m:r>
                  <w:rPr>
                    <w:rFonts w:ascii="Cambria Math" w:hAnsi="Cambria Math"/>
                    <w:color w:val="000000" w:themeColor="text1"/>
                    <w:szCs w:val="21"/>
                    <w14:textFill>
                      <w14:solidFill>
                        <w14:schemeClr w14:val="tx1"/>
                      </w14:solidFill>
                    </w14:textFill>
                  </w:rPr>
                  <m:t>a</m:t>
                </m:r>
                <m:ctrlPr>
                  <w:rPr>
                    <w:rFonts w:ascii="Cambria Math" w:hAnsi="Cambria Math"/>
                    <w:i/>
                    <w:color w:val="000000" w:themeColor="text1"/>
                    <w:szCs w:val="21"/>
                    <w14:textFill>
                      <w14:solidFill>
                        <w14:schemeClr w14:val="tx1"/>
                      </w14:solidFill>
                    </w14:textFill>
                  </w:rPr>
                </m:ctrlPr>
              </m:e>
              <m:sup>
                <m:r>
                  <w:rPr>
                    <w:rFonts w:ascii="Cambria Math" w:hAnsi="Cambria Math"/>
                    <w:color w:val="000000" w:themeColor="text1"/>
                    <w:szCs w:val="21"/>
                    <w14:textFill>
                      <w14:solidFill>
                        <w14:schemeClr w14:val="tx1"/>
                      </w14:solidFill>
                    </w14:textFill>
                  </w:rPr>
                  <m:t>2</m:t>
                </m:r>
                <m:ctrlPr>
                  <w:rPr>
                    <w:rFonts w:ascii="Cambria Math" w:hAnsi="Cambria Math"/>
                    <w:i/>
                    <w:color w:val="000000" w:themeColor="text1"/>
                    <w:szCs w:val="21"/>
                    <w14:textFill>
                      <w14:solidFill>
                        <w14:schemeClr w14:val="tx1"/>
                      </w14:solidFill>
                    </w14:textFill>
                  </w:rPr>
                </m:ctrlPr>
              </m:sup>
            </m:sSup>
            <m:r>
              <w:rPr>
                <w:rFonts w:ascii="Cambria Math" w:hAnsi="Cambria Math"/>
                <w:color w:val="000000" w:themeColor="text1"/>
                <w:szCs w:val="21"/>
                <w14:textFill>
                  <w14:solidFill>
                    <w14:schemeClr w14:val="tx1"/>
                  </w14:solidFill>
                </w14:textFill>
              </w:rPr>
              <m:t>+4a+4</m:t>
            </m:r>
            <m:ctrlPr>
              <w:rPr>
                <w:rFonts w:ascii="Cambria Math" w:hAnsi="Cambria Math"/>
                <w:i/>
                <w:color w:val="000000" w:themeColor="text1"/>
                <w:szCs w:val="21"/>
                <w14:textFill>
                  <w14:solidFill>
                    <w14:schemeClr w14:val="tx1"/>
                  </w14:solidFill>
                </w14:textFill>
              </w:rPr>
            </m:ctrlPr>
          </m:den>
        </m:f>
      </m:oMath>
      <w:r>
        <w:rPr>
          <w:rFonts w:hint="eastAsia"/>
          <w:color w:val="000000" w:themeColor="text1"/>
          <w:szCs w:val="21"/>
          <w14:textFill>
            <w14:solidFill>
              <w14:schemeClr w14:val="tx1"/>
            </w14:solidFill>
          </w14:textFill>
        </w:rPr>
        <w:t>=</w:t>
      </w:r>
      <w:r>
        <w:rPr>
          <w:rFonts w:hint="eastAsia"/>
          <w:color w:val="000000" w:themeColor="text1"/>
          <w:szCs w:val="21"/>
          <w:u w:val="single"/>
          <w14:textFill>
            <w14:solidFill>
              <w14:schemeClr w14:val="tx1"/>
            </w14:solidFill>
          </w14:textFill>
        </w:rPr>
        <w:t xml:space="preserve">        </w:t>
      </w:r>
      <w:r>
        <w:rPr>
          <w:rFonts w:hint="eastAsia"/>
          <w:color w:val="000000" w:themeColor="text1"/>
          <w:szCs w:val="21"/>
          <w14:textFill>
            <w14:solidFill>
              <w14:schemeClr w14:val="tx1"/>
            </w14:solidFill>
          </w14:textFill>
        </w:rPr>
        <w:t>.</w:t>
      </w:r>
    </w:p>
    <w:p>
      <w:pPr>
        <w:ind w:left="413" w:hanging="413" w:hangingChars="196"/>
        <w:jc w:val="left"/>
        <w:rPr>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【答案】</w:t>
      </w:r>
      <m:oMath>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w:rPr>
                <w:rFonts w:ascii="Cambria Math" w:hAnsi="Cambria Math"/>
                <w:color w:val="000000" w:themeColor="text1"/>
                <w:szCs w:val="21"/>
                <w14:textFill>
                  <w14:solidFill>
                    <w14:schemeClr w14:val="tx1"/>
                  </w14:solidFill>
                </w14:textFill>
              </w:rPr>
              <m:t>a+1</m:t>
            </m:r>
            <m:ctrlPr>
              <w:rPr>
                <w:rFonts w:ascii="Cambria Math" w:hAnsi="Cambria Math"/>
                <w:color w:val="000000" w:themeColor="text1"/>
                <w:szCs w:val="21"/>
                <w14:textFill>
                  <w14:solidFill>
                    <w14:schemeClr w14:val="tx1"/>
                  </w14:solidFill>
                </w14:textFill>
              </w:rPr>
            </m:ctrlPr>
          </m:den>
        </m:f>
      </m:oMath>
      <w:r>
        <w:rPr>
          <w:rFonts w:hint="eastAsia" w:hAnsi="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【解析】</w:t>
      </w:r>
    </w:p>
    <w:p>
      <w:pPr>
        <w:rPr>
          <w:rFonts w:hAnsi="宋体"/>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解：原式=</w:t>
      </w:r>
      <m:oMath>
        <m:r>
          <m:rPr>
            <m:sty m:val="p"/>
          </m:rPr>
          <w:rPr>
            <w:rFonts w:ascii="Cambria Math" w:hAnsi="Cambria Math"/>
            <w:color w:val="000000" w:themeColor="text1"/>
            <w:szCs w:val="21"/>
            <w14:textFill>
              <w14:solidFill>
                <w14:schemeClr w14:val="tx1"/>
              </w14:solidFill>
            </w14:textFill>
          </w:rPr>
          <m:t>1-</m:t>
        </m:r>
        <m:f>
          <m:fPr>
            <m:ctrlPr>
              <w:rPr>
                <w:rFonts w:ascii="Cambria Math" w:hAnsi="Cambria Math"/>
                <w:color w:val="000000" w:themeColor="text1"/>
                <w:szCs w:val="21"/>
                <w14:textFill>
                  <w14:solidFill>
                    <w14:schemeClr w14:val="tx1"/>
                  </w14:solidFill>
                </w14:textFill>
              </w:rPr>
            </m:ctrlPr>
          </m:fPr>
          <m:num>
            <m:r>
              <w:rPr>
                <w:rFonts w:ascii="Cambria Math" w:hAnsi="Cambria Math"/>
                <w:color w:val="000000" w:themeColor="text1"/>
                <w:szCs w:val="21"/>
                <w14:textFill>
                  <w14:solidFill>
                    <w14:schemeClr w14:val="tx1"/>
                  </w14:solidFill>
                </w14:textFill>
              </w:rPr>
              <m:t>a-1</m:t>
            </m:r>
            <m:ctrlPr>
              <w:rPr>
                <w:rFonts w:ascii="Cambria Math" w:hAnsi="Cambria Math"/>
                <w:color w:val="000000" w:themeColor="text1"/>
                <w:szCs w:val="21"/>
                <w14:textFill>
                  <w14:solidFill>
                    <w14:schemeClr w14:val="tx1"/>
                  </w14:solidFill>
                </w14:textFill>
              </w:rPr>
            </m:ctrlPr>
          </m:num>
          <m:den>
            <m:r>
              <w:rPr>
                <w:rFonts w:ascii="Cambria Math" w:hAnsi="Cambria Math"/>
                <w:color w:val="000000" w:themeColor="text1"/>
                <w:szCs w:val="21"/>
                <w14:textFill>
                  <w14:solidFill>
                    <w14:schemeClr w14:val="tx1"/>
                  </w14:solidFill>
                </w14:textFill>
              </w:rPr>
              <m:t>a+2</m:t>
            </m:r>
            <m:ctrlPr>
              <w:rPr>
                <w:rFonts w:ascii="Cambria Math" w:hAnsi="Cambria Math"/>
                <w:color w:val="000000" w:themeColor="text1"/>
                <w:szCs w:val="21"/>
                <w14:textFill>
                  <w14:solidFill>
                    <w14:schemeClr w14:val="tx1"/>
                  </w14:solidFill>
                </w14:textFill>
              </w:rPr>
            </m:ctrlPr>
          </m:den>
        </m:f>
        <m:r>
          <w:rPr>
            <w:rFonts w:ascii="Cambria Math" w:hAnsi="Cambria Math"/>
            <w:color w:val="000000" w:themeColor="text1"/>
            <w:szCs w:val="21"/>
            <w14:textFill>
              <w14:solidFill>
                <w14:schemeClr w14:val="tx1"/>
              </w14:solidFill>
            </w14:textFill>
          </w:rPr>
          <m:t>×</m:t>
        </m:r>
        <m:f>
          <m:fPr>
            <m:ctrlPr>
              <w:rPr>
                <w:rFonts w:ascii="Cambria Math" w:hAnsi="Cambria Math"/>
                <w:i/>
                <w:color w:val="000000" w:themeColor="text1"/>
                <w:szCs w:val="21"/>
                <w14:textFill>
                  <w14:solidFill>
                    <w14:schemeClr w14:val="tx1"/>
                  </w14:solidFill>
                </w14:textFill>
              </w:rPr>
            </m:ctrlPr>
          </m:fPr>
          <m:num>
            <m:sSup>
              <m:sSupPr>
                <m:ctrlPr>
                  <w:rPr>
                    <w:rFonts w:ascii="Cambria Math" w:hAnsi="Cambria Math"/>
                    <w:i/>
                    <w:color w:val="000000" w:themeColor="text1"/>
                    <w:szCs w:val="21"/>
                    <w14:textFill>
                      <w14:solidFill>
                        <w14:schemeClr w14:val="tx1"/>
                      </w14:solidFill>
                    </w14:textFill>
                  </w:rPr>
                </m:ctrlPr>
              </m:sSupPr>
              <m:e>
                <m:r>
                  <w:rPr>
                    <w:rFonts w:ascii="Cambria Math" w:hAnsi="Cambria Math"/>
                    <w:color w:val="000000" w:themeColor="text1"/>
                    <w:szCs w:val="21"/>
                    <w14:textFill>
                      <w14:solidFill>
                        <w14:schemeClr w14:val="tx1"/>
                      </w14:solidFill>
                    </w14:textFill>
                  </w:rPr>
                  <m:t>（</m:t>
                </m:r>
                <m:r>
                  <m:rPr>
                    <m:sty m:val="p"/>
                  </m:rPr>
                  <w:rPr>
                    <w:rFonts w:ascii="Cambria Math" w:hAnsi="Cambria Math"/>
                    <w:color w:val="000000" w:themeColor="text1"/>
                    <w:szCs w:val="21"/>
                    <w14:textFill>
                      <w14:solidFill>
                        <w14:schemeClr w14:val="tx1"/>
                      </w14:solidFill>
                    </w14:textFill>
                  </w:rPr>
                  <m:t>a+2</m:t>
                </m:r>
                <m:r>
                  <w:rPr>
                    <w:rFonts w:ascii="Cambria Math" w:hAnsi="Cambria Math"/>
                    <w:color w:val="000000" w:themeColor="text1"/>
                    <w:szCs w:val="21"/>
                    <w14:textFill>
                      <w14:solidFill>
                        <w14:schemeClr w14:val="tx1"/>
                      </w14:solidFill>
                    </w14:textFill>
                  </w:rPr>
                  <m:t>）</m:t>
                </m:r>
                <m:ctrlPr>
                  <w:rPr>
                    <w:rFonts w:ascii="Cambria Math" w:hAnsi="Cambria Math"/>
                    <w:i/>
                    <w:color w:val="000000" w:themeColor="text1"/>
                    <w:szCs w:val="21"/>
                    <w14:textFill>
                      <w14:solidFill>
                        <w14:schemeClr w14:val="tx1"/>
                      </w14:solidFill>
                    </w14:textFill>
                  </w:rPr>
                </m:ctrlPr>
              </m:e>
              <m:sup>
                <m:r>
                  <w:rPr>
                    <w:rFonts w:ascii="Cambria Math" w:hAnsi="Cambria Math"/>
                    <w:color w:val="000000" w:themeColor="text1"/>
                    <w:szCs w:val="21"/>
                    <w14:textFill>
                      <w14:solidFill>
                        <w14:schemeClr w14:val="tx1"/>
                      </w14:solidFill>
                    </w14:textFill>
                  </w:rPr>
                  <m:t>2</m:t>
                </m:r>
                <m:ctrlPr>
                  <w:rPr>
                    <w:rFonts w:ascii="Cambria Math" w:hAnsi="Cambria Math"/>
                    <w:i/>
                    <w:color w:val="000000" w:themeColor="text1"/>
                    <w:szCs w:val="21"/>
                    <w14:textFill>
                      <w14:solidFill>
                        <w14:schemeClr w14:val="tx1"/>
                      </w14:solidFill>
                    </w14:textFill>
                  </w:rPr>
                </m:ctrlPr>
              </m:sup>
            </m:sSup>
            <m:ctrlPr>
              <w:rPr>
                <w:rFonts w:ascii="Cambria Math" w:hAnsi="Cambria Math"/>
                <w:i/>
                <w:color w:val="000000" w:themeColor="text1"/>
                <w:szCs w:val="21"/>
                <w14:textFill>
                  <w14:solidFill>
                    <w14:schemeClr w14:val="tx1"/>
                  </w14:solidFill>
                </w14:textFill>
              </w:rPr>
            </m:ctrlPr>
          </m:num>
          <m:den>
            <m:r>
              <w:rPr>
                <w:rFonts w:ascii="Cambria Math" w:hAnsi="Cambria Math"/>
                <w:color w:val="000000" w:themeColor="text1"/>
                <w:szCs w:val="21"/>
                <w14:textFill>
                  <w14:solidFill>
                    <w14:schemeClr w14:val="tx1"/>
                  </w14:solidFill>
                </w14:textFill>
              </w:rPr>
              <m:t>(a+1)(a-1)</m:t>
            </m:r>
            <m:ctrlPr>
              <w:rPr>
                <w:rFonts w:ascii="Cambria Math" w:hAnsi="Cambria Math"/>
                <w:i/>
                <w:color w:val="000000" w:themeColor="text1"/>
                <w:szCs w:val="21"/>
                <w14:textFill>
                  <w14:solidFill>
                    <w14:schemeClr w14:val="tx1"/>
                  </w14:solidFill>
                </w14:textFill>
              </w:rPr>
            </m:ctrlPr>
          </m:den>
        </m:f>
      </m:oMath>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1-</m:t>
        </m:r>
        <m:f>
          <m:fPr>
            <m:ctrlPr>
              <w:rPr>
                <w:rFonts w:ascii="Cambria Math" w:hAnsi="Cambria Math"/>
                <w:i/>
                <w:color w:val="000000" w:themeColor="text1"/>
                <w:szCs w:val="21"/>
                <w14:textFill>
                  <w14:solidFill>
                    <w14:schemeClr w14:val="tx1"/>
                  </w14:solidFill>
                </w14:textFill>
              </w:rPr>
            </m:ctrlPr>
          </m:fPr>
          <m:num>
            <m:r>
              <w:rPr>
                <w:rFonts w:ascii="Cambria Math" w:hAnsi="Cambria Math"/>
                <w:color w:val="000000" w:themeColor="text1"/>
                <w:szCs w:val="21"/>
                <w14:textFill>
                  <w14:solidFill>
                    <w14:schemeClr w14:val="tx1"/>
                  </w14:solidFill>
                </w14:textFill>
              </w:rPr>
              <m:t>a+2</m:t>
            </m:r>
            <m:ctrlPr>
              <w:rPr>
                <w:rFonts w:ascii="Cambria Math" w:hAnsi="Cambria Math"/>
                <w:i/>
                <w:color w:val="000000" w:themeColor="text1"/>
                <w:szCs w:val="21"/>
                <w14:textFill>
                  <w14:solidFill>
                    <w14:schemeClr w14:val="tx1"/>
                  </w14:solidFill>
                </w14:textFill>
              </w:rPr>
            </m:ctrlPr>
          </m:num>
          <m:den>
            <m:r>
              <w:rPr>
                <w:rFonts w:ascii="Cambria Math" w:hAnsi="Cambria Math"/>
                <w:color w:val="000000" w:themeColor="text1"/>
                <w:szCs w:val="21"/>
                <w14:textFill>
                  <w14:solidFill>
                    <w14:schemeClr w14:val="tx1"/>
                  </w14:solidFill>
                </w14:textFill>
              </w:rPr>
              <m:t>a+1</m:t>
            </m:r>
            <m:ctrlPr>
              <w:rPr>
                <w:rFonts w:ascii="Cambria Math" w:hAnsi="Cambria Math"/>
                <w:i/>
                <w:color w:val="000000" w:themeColor="text1"/>
                <w:szCs w:val="21"/>
                <w14:textFill>
                  <w14:solidFill>
                    <w14:schemeClr w14:val="tx1"/>
                  </w14:solidFill>
                </w14:textFill>
              </w:rPr>
            </m:ctrlPr>
          </m:den>
        </m:f>
      </m:oMath>
    </w:p>
    <w:p>
      <w:pPr>
        <w:rPr>
          <w:rFonts w:hAnsi="宋体"/>
          <w:color w:val="000000" w:themeColor="text1"/>
          <w:szCs w:val="21"/>
          <w14:textFill>
            <w14:solidFill>
              <w14:schemeClr w14:val="tx1"/>
            </w14:solidFill>
          </w14:textFill>
        </w:rPr>
      </w:pPr>
      <w:r>
        <w:rPr>
          <w:rFonts w:hint="eastAsia" w:hAnsi="宋体"/>
          <w:color w:val="000000" w:themeColor="text1"/>
          <w:szCs w:val="21"/>
          <w14:textFill>
            <w14:solidFill>
              <w14:schemeClr w14:val="tx1"/>
            </w14:solidFill>
          </w14:textFill>
        </w:rPr>
        <w:t>=</w:t>
      </w:r>
      <m:oMath>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w:rPr>
                <w:rFonts w:ascii="Cambria Math" w:hAnsi="Cambria Math"/>
                <w:color w:val="000000" w:themeColor="text1"/>
                <w:szCs w:val="21"/>
                <w14:textFill>
                  <w14:solidFill>
                    <w14:schemeClr w14:val="tx1"/>
                  </w14:solidFill>
                </w14:textFill>
              </w:rPr>
              <m:t>a+1</m:t>
            </m:r>
            <m:ctrlPr>
              <w:rPr>
                <w:rFonts w:ascii="Cambria Math" w:hAnsi="Cambria Math"/>
                <w:color w:val="000000" w:themeColor="text1"/>
                <w:szCs w:val="21"/>
                <w14:textFill>
                  <w14:solidFill>
                    <w14:schemeClr w14:val="tx1"/>
                  </w14:solidFill>
                </w14:textFill>
              </w:rPr>
            </m:ctrlPr>
          </m:den>
        </m:f>
      </m:oMath>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故答案为</w:t>
      </w:r>
      <m:oMath>
        <m:r>
          <m:rPr>
            <m:sty m:val="p"/>
          </m:rPr>
          <w:rPr>
            <w:rFonts w:ascii="Cambria Math" w:hAnsi="Cambria Math"/>
            <w:color w:val="000000" w:themeColor="text1"/>
            <w:szCs w:val="21"/>
            <w14:textFill>
              <w14:solidFill>
                <w14:schemeClr w14:val="tx1"/>
              </w14:solidFill>
            </w14:textFill>
          </w:rPr>
          <m:t>-</m:t>
        </m:r>
        <m:f>
          <m:fPr>
            <m:ctrlPr>
              <w:rPr>
                <w:rFonts w:ascii="Cambria Math" w:hAnsi="Cambria Math"/>
                <w:color w:val="000000" w:themeColor="text1"/>
                <w:szCs w:val="21"/>
                <w14:textFill>
                  <w14:solidFill>
                    <w14:schemeClr w14:val="tx1"/>
                  </w14:solidFill>
                </w14:textFill>
              </w:rPr>
            </m:ctrlPr>
          </m:fPr>
          <m:num>
            <m:r>
              <w:rPr>
                <w:rFonts w:ascii="Cambria Math" w:hAnsi="Cambria Math"/>
                <w:color w:val="000000" w:themeColor="text1"/>
                <w:szCs w:val="21"/>
                <w14:textFill>
                  <w14:solidFill>
                    <w14:schemeClr w14:val="tx1"/>
                  </w14:solidFill>
                </w14:textFill>
              </w:rPr>
              <m:t>1</m:t>
            </m:r>
            <m:ctrlPr>
              <w:rPr>
                <w:rFonts w:ascii="Cambria Math" w:hAnsi="Cambria Math"/>
                <w:color w:val="000000" w:themeColor="text1"/>
                <w:szCs w:val="21"/>
                <w14:textFill>
                  <w14:solidFill>
                    <w14:schemeClr w14:val="tx1"/>
                  </w14:solidFill>
                </w14:textFill>
              </w:rPr>
            </m:ctrlPr>
          </m:num>
          <m:den>
            <m:r>
              <w:rPr>
                <w:rFonts w:ascii="Cambria Math" w:hAnsi="Cambria Math"/>
                <w:color w:val="000000" w:themeColor="text1"/>
                <w:szCs w:val="21"/>
                <w14:textFill>
                  <w14:solidFill>
                    <w14:schemeClr w14:val="tx1"/>
                  </w14:solidFill>
                </w14:textFill>
              </w:rPr>
              <m:t>a+1</m:t>
            </m:r>
            <m:ctrlPr>
              <w:rPr>
                <w:rFonts w:ascii="Cambria Math" w:hAnsi="Cambria Math"/>
                <w:color w:val="000000" w:themeColor="text1"/>
                <w:szCs w:val="21"/>
                <w14:textFill>
                  <w14:solidFill>
                    <w14:schemeClr w14:val="tx1"/>
                  </w14:solidFill>
                </w14:textFill>
              </w:rPr>
            </m:ctrlPr>
          </m:den>
        </m:f>
      </m:oMath>
      <w:r>
        <w:rPr>
          <w:rFonts w:hint="eastAsia" w:hAnsi="宋体"/>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分式的有关计算.</w:t>
      </w:r>
    </w:p>
    <w:p>
      <w:pPr>
        <w:rPr>
          <w:b/>
          <w:color w:val="000000" w:themeColor="text1"/>
          <w14:textFill>
            <w14:solidFill>
              <w14:schemeClr w14:val="tx1"/>
            </w14:solidFill>
          </w14:textFill>
        </w:rPr>
      </w:pPr>
    </w:p>
    <w:p>
      <w:pPr>
        <w:rPr>
          <w:color w:val="000000" w:themeColor="text1"/>
          <w14:textFill>
            <w14:solidFill>
              <w14:schemeClr w14:val="tx1"/>
            </w14:solidFill>
          </w14:textFill>
        </w:rPr>
      </w:pPr>
      <w:r>
        <w:rPr>
          <w:b/>
          <w:color w:val="000000" w:themeColor="text1"/>
          <w14:textFill>
            <w14:solidFill>
              <w14:schemeClr w14:val="tx1"/>
            </w14:solidFill>
          </w14:textFill>
        </w:rPr>
        <w:t>4.</w:t>
      </w:r>
      <w:r>
        <w:rPr>
          <w:color w:val="000000" w:themeColor="text1"/>
          <w14:textFill>
            <w14:solidFill>
              <w14:schemeClr w14:val="tx1"/>
            </w14:solidFill>
          </w14:textFill>
        </w:rPr>
        <w:t xml:space="preserve"> （2019吉林省，9，3分）计算</w:t>
      </w:r>
      <w:r>
        <w:rPr>
          <w:color w:val="000000" w:themeColor="text1"/>
          <w:position w:val="-28"/>
          <w14:textFill>
            <w14:solidFill>
              <w14:schemeClr w14:val="tx1"/>
            </w14:solidFill>
          </w14:textFill>
        </w:rPr>
        <w:object>
          <v:shape id="_x0000_i1049" o:spt="75" type="#_x0000_t75" style="height:32.8pt;width:38.65pt;" o:ole="t" filled="f" o:preferrelative="t" stroked="f" coordsize="21600,21600">
            <v:path/>
            <v:fill on="f" focussize="0,0"/>
            <v:stroke on="f" joinstyle="miter"/>
            <v:imagedata r:id="rId55" o:title=""/>
            <o:lock v:ext="edit" aspectratio="t"/>
            <w10:wrap type="none"/>
            <w10:anchorlock/>
          </v:shape>
          <o:OLEObject Type="Embed" ProgID="Equation.KSEE3" ShapeID="_x0000_i1049" DrawAspect="Content" ObjectID="_1468075749" r:id="rId54">
            <o:LockedField>false</o:LockedField>
          </o:OLEObject>
        </w:object>
      </w:r>
      <w:r>
        <w:rPr>
          <w:color w:val="000000" w:themeColor="text1"/>
          <w14:textFill>
            <w14:solidFill>
              <w14:schemeClr w14:val="tx1"/>
            </w14:solidFill>
          </w14:textFill>
        </w:rPr>
        <w:t xml:space="preserve"> =</w:t>
      </w:r>
      <w:r>
        <w:rPr>
          <w:color w:val="000000" w:themeColor="text1"/>
          <w:u w:val="single"/>
          <w14:textFill>
            <w14:solidFill>
              <w14:schemeClr w14:val="tx1"/>
            </w14:solidFill>
          </w14:textFill>
        </w:rPr>
        <w:t xml:space="preserve">                       </w:t>
      </w:r>
    </w:p>
    <w:p>
      <w:pPr>
        <w:rPr>
          <w:color w:val="000000" w:themeColor="text1"/>
          <w14:textFill>
            <w14:solidFill>
              <w14:schemeClr w14:val="tx1"/>
            </w14:solidFill>
          </w14:textFill>
        </w:rPr>
      </w:pPr>
      <w:r>
        <w:rPr>
          <w:color w:val="000000" w:themeColor="text1"/>
          <w14:textFill>
            <w14:solidFill>
              <w14:schemeClr w14:val="tx1"/>
            </w14:solidFill>
          </w14:textFill>
        </w:rPr>
        <w:t xml:space="preserve"> 【答案】</w:t>
      </w:r>
      <w:r>
        <w:rPr>
          <w:color w:val="000000" w:themeColor="text1"/>
          <w:position w:val="-24"/>
          <w14:textFill>
            <w14:solidFill>
              <w14:schemeClr w14:val="tx1"/>
            </w14:solidFill>
          </w14:textFill>
        </w:rPr>
        <w:object>
          <v:shape id="_x0000_i1050" o:spt="75" type="#_x0000_t75" style="height:31.25pt;width:18pt;" o:ole="t" filled="f" o:preferrelative="t" stroked="f" coordsize="21600,21600">
            <v:path/>
            <v:fill on="f" focussize="0,0"/>
            <v:stroke on="f" joinstyle="miter"/>
            <v:imagedata r:id="rId57" o:title=""/>
            <o:lock v:ext="edit" aspectratio="t"/>
            <w10:wrap type="none"/>
            <w10:anchorlock/>
          </v:shape>
          <o:OLEObject Type="Embed" ProgID="Equation.KSEE3" ShapeID="_x0000_i1050" DrawAspect="Content" ObjectID="_1468075750" r:id="rId56">
            <o:LockedField>false</o:LockedField>
          </o:OLEObject>
        </w:objec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【解析】单项式乘以单项式，分子分母分别相乘，能约分的要约分</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【知识点】整式的乘法，约分</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广西贺州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13</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若分式</w:t>
      </w:r>
      <w:r>
        <w:rPr>
          <w:color w:val="000000" w:themeColor="text1"/>
          <w:position w:val="-22"/>
          <w14:textFill>
            <w14:solidFill>
              <w14:schemeClr w14:val="tx1"/>
            </w14:solidFill>
          </w14:textFill>
        </w:rPr>
        <w:object>
          <v:shape id="_x0000_i1051" o:spt="75" type="#_x0000_t75" style="height:27.55pt;width:23.8pt;" o:ole="t" filled="f" o:preferrelative="t" stroked="f" coordsize="21600,21600">
            <v:path/>
            <v:fill on="f" focussize="0,0"/>
            <v:stroke on="f" joinstyle="miter"/>
            <v:imagedata r:id="rId59" o:title=""/>
            <o:lock v:ext="edit" aspectratio="t"/>
            <w10:wrap type="none"/>
            <w10:anchorlock/>
          </v:shape>
          <o:OLEObject Type="Embed" ProgID="Equation.DSMT4" ShapeID="_x0000_i1051" DrawAspect="Content" ObjectID="_1468075751" r:id="rId58">
            <o:LockedField>false</o:LockedField>
          </o:OLEObject>
        </w:object>
      </w:r>
      <w:r>
        <w:rPr>
          <w:rFonts w:hint="eastAsia" w:eastAsia="新宋体"/>
          <w:color w:val="000000" w:themeColor="text1"/>
          <w:szCs w:val="21"/>
          <w14:textFill>
            <w14:solidFill>
              <w14:schemeClr w14:val="tx1"/>
            </w14:solidFill>
          </w14:textFill>
        </w:rPr>
        <w:t>有意义，则</w:t>
      </w:r>
      <w:r>
        <w:rPr>
          <w:color w:val="000000" w:themeColor="text1"/>
          <w:position w:val="-6"/>
          <w14:textFill>
            <w14:solidFill>
              <w14:schemeClr w14:val="tx1"/>
            </w14:solidFill>
          </w14:textFill>
        </w:rPr>
        <w:object>
          <v:shape id="_x0000_i1052" o:spt="75" type="#_x0000_t75" style="height:9.55pt;width:9pt;" o:ole="t" filled="f" o:preferrelative="t" stroked="f" coordsize="21600,21600">
            <v:path/>
            <v:fill on="f" focussize="0,0"/>
            <v:stroke on="f" joinstyle="miter"/>
            <v:imagedata r:id="rId61" o:title=""/>
            <o:lock v:ext="edit" aspectratio="t"/>
            <w10:wrap type="none"/>
            <w10:anchorlock/>
          </v:shape>
          <o:OLEObject Type="Embed" ProgID="Equation.DSMT4" ShapeID="_x0000_i1052" DrawAspect="Content" ObjectID="_1468075752" r:id="rId60">
            <o:LockedField>false</o:LockedField>
          </o:OLEObject>
        </w:object>
      </w:r>
      <w:r>
        <w:rPr>
          <w:rFonts w:hint="eastAsia" w:eastAsia="新宋体"/>
          <w:color w:val="000000" w:themeColor="text1"/>
          <w:szCs w:val="21"/>
          <w14:textFill>
            <w14:solidFill>
              <w14:schemeClr w14:val="tx1"/>
            </w14:solidFill>
          </w14:textFill>
        </w:rPr>
        <w:t>的取值范围是</w:t>
      </w:r>
      <w:r>
        <w:rPr>
          <w:rFonts w:hint="eastAsia" w:eastAsia="新宋体"/>
          <w:color w:val="000000" w:themeColor="text1"/>
          <w:szCs w:val="21"/>
          <w:u w:val="single"/>
          <w14:textFill>
            <w14:solidFill>
              <w14:schemeClr w14:val="tx1"/>
            </w14:solidFill>
          </w14:textFill>
        </w:rPr>
        <w:t>　</w:t>
      </w:r>
      <w:r>
        <w:rPr>
          <w:rFonts w:eastAsia="新宋体"/>
          <w:color w:val="000000" w:themeColor="text1"/>
          <w:szCs w:val="21"/>
          <w:u w:val="single"/>
          <w14:textFill>
            <w14:solidFill>
              <w14:schemeClr w14:val="tx1"/>
            </w14:solidFill>
          </w14:textFill>
        </w:rPr>
        <w:t xml:space="preserve"> </w: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053" o:spt="75" type="#_x0000_t75" style="height:12.7pt;width:30.2pt;" o:ole="t" filled="f" o:preferrelative="t" stroked="f" coordsize="21600,21600">
            <v:path/>
            <v:fill on="f" focussize="0,0"/>
            <v:stroke on="f" joinstyle="miter"/>
            <v:imagedata r:id="rId63" o:title=""/>
            <o:lock v:ext="edit" aspectratio="t"/>
            <w10:wrap type="none"/>
            <w10:anchorlock/>
          </v:shape>
          <o:OLEObject Type="Embed" ProgID="Equation.DSMT4" ShapeID="_x0000_i1053" DrawAspect="Content" ObjectID="_1468075753" r:id="rId62">
            <o:LockedField>false</o:LockedField>
          </o:OLEObject>
        </w:object>
      </w:r>
    </w:p>
    <w:p>
      <w:pPr>
        <w:pStyle w:val="12"/>
        <w:spacing w:line="360" w:lineRule="auto"/>
        <w:ind w:left="274" w:hanging="274" w:hangingChars="130"/>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w:t>
      </w:r>
      <w:r>
        <w:rPr>
          <w:color w:val="000000" w:themeColor="text1"/>
          <w:position w:val="-4"/>
          <w14:textFill>
            <w14:solidFill>
              <w14:schemeClr w14:val="tx1"/>
            </w14:solidFill>
          </w14:textFill>
        </w:rPr>
        <w:object>
          <v:shape id="_x0000_i1054" o:spt="75" type="#_x0000_t75" style="height:9pt;width:9.55pt;" o:ole="t" filled="f" o:preferrelative="t" stroked="f" coordsize="21600,21600">
            <v:path/>
            <v:fill on="f" focussize="0,0"/>
            <v:stroke on="f" joinstyle="miter"/>
            <v:imagedata r:id="rId65" o:title=""/>
            <o:lock v:ext="edit" aspectratio="t"/>
            <w10:wrap type="none"/>
            <w10:anchorlock/>
          </v:shape>
          <o:OLEObject Type="Embed" ProgID="Equation.DSMT4" ShapeID="_x0000_i1054" DrawAspect="Content" ObjectID="_1468075754" r:id="rId64">
            <o:LockedField>false</o:LockedField>
          </o:OLEObject>
        </w:object>
      </w:r>
      <w:r>
        <w:rPr>
          <w:rFonts w:hint="eastAsia" w:ascii="Times New Roman" w:hAnsi="Times New Roman" w:eastAsia="新宋体"/>
          <w:color w:val="000000" w:themeColor="text1"/>
          <w:szCs w:val="21"/>
          <w14:textFill>
            <w14:solidFill>
              <w14:schemeClr w14:val="tx1"/>
            </w14:solidFill>
          </w14:textFill>
        </w:rPr>
        <w:t>分式</w:t>
      </w:r>
      <w:r>
        <w:rPr>
          <w:color w:val="000000" w:themeColor="text1"/>
          <w:position w:val="-22"/>
          <w14:textFill>
            <w14:solidFill>
              <w14:schemeClr w14:val="tx1"/>
            </w14:solidFill>
          </w14:textFill>
        </w:rPr>
        <w:object>
          <v:shape id="_x0000_i1055" o:spt="75" type="#_x0000_t75" style="height:27.55pt;width:23.8pt;" o:ole="t" filled="f" o:preferrelative="t" stroked="f" coordsize="21600,21600">
            <v:path/>
            <v:fill on="f" focussize="0,0"/>
            <v:stroke on="f" joinstyle="miter"/>
            <v:imagedata r:id="rId67" o:title=""/>
            <o:lock v:ext="edit" aspectratio="t"/>
            <w10:wrap type="none"/>
            <w10:anchorlock/>
          </v:shape>
          <o:OLEObject Type="Embed" ProgID="Equation.DSMT4" ShapeID="_x0000_i1055" DrawAspect="Content" ObjectID="_1468075755" r:id="rId66">
            <o:LockedField>false</o:LockedField>
          </o:OLEObject>
        </w:object>
      </w:r>
      <w:r>
        <w:rPr>
          <w:rFonts w:hint="eastAsia" w:ascii="Times New Roman" w:hAnsi="Times New Roman" w:eastAsia="新宋体"/>
          <w:color w:val="000000" w:themeColor="text1"/>
          <w:szCs w:val="21"/>
          <w14:textFill>
            <w14:solidFill>
              <w14:schemeClr w14:val="tx1"/>
            </w14:solidFill>
          </w14:textFill>
        </w:rPr>
        <w:t>有意义，</w:t>
      </w:r>
    </w:p>
    <w:p>
      <w:pPr>
        <w:pStyle w:val="12"/>
        <w:spacing w:line="360" w:lineRule="auto"/>
        <w:ind w:left="273" w:hanging="273" w:hangingChars="130"/>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56" o:spt="75" type="#_x0000_t75" style="height:12.7pt;width:47.65pt;" o:ole="t" filled="f" o:preferrelative="t" stroked="f" coordsize="21600,21600">
            <v:path/>
            <v:fill on="f" focussize="0,0"/>
            <v:stroke on="f" joinstyle="miter"/>
            <v:imagedata r:id="rId69" o:title=""/>
            <o:lock v:ext="edit" aspectratio="t"/>
            <w10:wrap type="none"/>
            <w10:anchorlock/>
          </v:shape>
          <o:OLEObject Type="Embed" ProgID="Equation.DSMT4" ShapeID="_x0000_i1056" DrawAspect="Content" ObjectID="_1468075756" r:id="rId68">
            <o:LockedField>false</o:LockedField>
          </o:OLEObject>
        </w:object>
      </w:r>
      <w:r>
        <w:rPr>
          <w:rFonts w:hint="eastAsia" w:ascii="Times New Roman" w:hAnsi="Times New Roman" w:eastAsia="新宋体"/>
          <w:color w:val="000000" w:themeColor="text1"/>
          <w:szCs w:val="21"/>
          <w14:textFill>
            <w14:solidFill>
              <w14:schemeClr w14:val="tx1"/>
            </w14:solidFill>
          </w14:textFill>
        </w:rPr>
        <w:t>，即</w:t>
      </w:r>
      <w:r>
        <w:rPr>
          <w:color w:val="000000" w:themeColor="text1"/>
          <w:position w:val="-6"/>
          <w14:textFill>
            <w14:solidFill>
              <w14:schemeClr w14:val="tx1"/>
            </w14:solidFill>
          </w14:textFill>
        </w:rPr>
        <w:object>
          <v:shape id="_x0000_i1057" o:spt="75" type="#_x0000_t75" style="height:12.7pt;width:39.2pt;" o:ole="t" filled="f" o:preferrelative="t" stroked="f" coordsize="21600,21600">
            <v:path/>
            <v:fill on="f" focussize="0,0"/>
            <v:stroke on="f" joinstyle="miter"/>
            <v:imagedata r:id="rId71" o:title=""/>
            <o:lock v:ext="edit" aspectratio="t"/>
            <w10:wrap type="none"/>
            <w10:anchorlock/>
          </v:shape>
          <o:OLEObject Type="Embed" ProgID="Equation.DSMT4" ShapeID="_x0000_i1057" DrawAspect="Content" ObjectID="_1468075757" r:id="rId70">
            <o:LockedField>false</o:LockedField>
          </o:OLEObject>
        </w:object>
      </w:r>
    </w:p>
    <w:p>
      <w:pPr>
        <w:pStyle w:val="12"/>
        <w:spacing w:line="360" w:lineRule="auto"/>
        <w:ind w:left="273" w:hanging="273" w:hangingChars="130"/>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6"/>
          <w14:textFill>
            <w14:solidFill>
              <w14:schemeClr w14:val="tx1"/>
            </w14:solidFill>
          </w14:textFill>
        </w:rPr>
        <w:object>
          <v:shape id="_x0000_i1058" o:spt="75" type="#_x0000_t75" style="height:12.7pt;width:30.2pt;" o:ole="t" filled="f" o:preferrelative="t" stroked="f" coordsize="21600,21600">
            <v:path/>
            <v:fill on="f" focussize="0,0"/>
            <v:stroke on="f" joinstyle="miter"/>
            <v:imagedata r:id="rId73" o:title=""/>
            <o:lock v:ext="edit" aspectratio="t"/>
            <w10:wrap type="none"/>
            <w10:anchorlock/>
          </v:shape>
          <o:OLEObject Type="Embed" ProgID="Equation.DSMT4" ShapeID="_x0000_i1058" DrawAspect="Content" ObjectID="_1468075758" r:id="rId7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分式有意义的条件</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广西梧州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15</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化简：</w:t>
      </w:r>
      <w:r>
        <w:rPr>
          <w:color w:val="000000" w:themeColor="text1"/>
          <w:position w:val="-22"/>
          <w14:textFill>
            <w14:solidFill>
              <w14:schemeClr w14:val="tx1"/>
            </w14:solidFill>
          </w14:textFill>
        </w:rPr>
        <w:object>
          <v:shape id="_x0000_i1059" o:spt="75" type="#_x0000_t75" style="height:29.1pt;width:59.3pt;" o:ole="t" filled="f" o:preferrelative="t" stroked="f" coordsize="21600,21600">
            <v:path/>
            <v:fill on="f" focussize="0,0"/>
            <v:stroke on="f" joinstyle="miter"/>
            <v:imagedata r:id="rId75" o:title=""/>
            <o:lock v:ext="edit" aspectratio="t"/>
            <w10:wrap type="none"/>
            <w10:anchorlock/>
          </v:shape>
          <o:OLEObject Type="Embed" ProgID="Equation.DSMT4" ShapeID="_x0000_i1059" DrawAspect="Content" ObjectID="_1468075759" r:id="rId74">
            <o:LockedField>false</o:LockedField>
          </o:OLEObject>
        </w:object>
      </w:r>
      <w:r>
        <w:rPr>
          <w:rFonts w:hint="eastAsia" w:eastAsia="新宋体"/>
          <w:color w:val="000000" w:themeColor="text1"/>
          <w:szCs w:val="21"/>
          <w:u w:val="single"/>
          <w14:textFill>
            <w14:solidFill>
              <w14:schemeClr w14:val="tx1"/>
            </w14:solidFill>
          </w14:textFill>
        </w:rPr>
        <w:t>　　</w:t>
      </w:r>
      <w:r>
        <w:rPr>
          <w:rFonts w:hint="eastAsia"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color w:val="000000" w:themeColor="text1"/>
          <w:position w:val="-6"/>
          <w14:textFill>
            <w14:solidFill>
              <w14:schemeClr w14:val="tx1"/>
            </w14:solidFill>
          </w14:textFill>
        </w:rPr>
        <w:object>
          <v:shape id="_x0000_i1060" o:spt="75" type="#_x0000_t75" style="height:12.7pt;width:23.8pt;" o:ole="t" filled="f" o:preferrelative="t" stroked="f" coordsize="21600,21600">
            <v:path/>
            <v:fill on="f" focussize="0,0"/>
            <v:stroke on="f" joinstyle="miter"/>
            <v:imagedata r:id="rId77" o:title=""/>
            <o:lock v:ext="edit" aspectratio="t"/>
            <w10:wrap type="none"/>
            <w10:anchorlock/>
          </v:shape>
          <o:OLEObject Type="Embed" ProgID="Equation.DSMT4" ShapeID="_x0000_i1060" DrawAspect="Content" ObjectID="_1468075760" r:id="rId76">
            <o:LockedField>false</o:LockedField>
          </o:OLEObject>
        </w:object>
      </w:r>
    </w:p>
    <w:p>
      <w:pPr>
        <w:pStyle w:val="13"/>
        <w:spacing w:line="360" w:lineRule="auto"/>
        <w:rPr>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【解析】</w:t>
      </w:r>
      <w:r>
        <w:rPr>
          <w:rFonts w:hint="eastAsia" w:ascii="Times New Roman" w:hAnsi="Times New Roman" w:eastAsia="新宋体"/>
          <w:color w:val="000000" w:themeColor="text1"/>
          <w:szCs w:val="21"/>
          <w14:textFill>
            <w14:solidFill>
              <w14:schemeClr w14:val="tx1"/>
            </w14:solidFill>
          </w14:textFill>
        </w:rPr>
        <w:t>解：原式</w:t>
      </w:r>
      <w:r>
        <w:rPr>
          <w:color w:val="000000" w:themeColor="text1"/>
          <w:position w:val="-22"/>
          <w14:textFill>
            <w14:solidFill>
              <w14:schemeClr w14:val="tx1"/>
            </w14:solidFill>
          </w14:textFill>
        </w:rPr>
        <w:object>
          <v:shape id="_x0000_i1061" o:spt="75" type="#_x0000_t75" style="height:29.1pt;width:156.2pt;" o:ole="t" filled="f" o:preferrelative="t" stroked="f" coordsize="21600,21600">
            <v:path/>
            <v:fill on="f" focussize="0,0"/>
            <v:stroke on="f" joinstyle="miter"/>
            <v:imagedata r:id="rId79" o:title=""/>
            <o:lock v:ext="edit" aspectratio="t"/>
            <w10:wrap type="none"/>
            <w10:anchorlock/>
          </v:shape>
          <o:OLEObject Type="Embed" ProgID="Equation.DSMT4" ShapeID="_x0000_i1061" DrawAspect="Content" ObjectID="_1468075761" r:id="rId78">
            <o:LockedField>false</o:LockedField>
          </o:OLEObject>
        </w:object>
      </w:r>
    </w:p>
    <w:p>
      <w:pPr>
        <w:pStyle w:val="13"/>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62" o:spt="75" type="#_x0000_t75" style="height:12.7pt;width:54pt;" o:ole="t" filled="f" o:preferrelative="t" stroked="f" coordsize="21600,21600">
            <v:path/>
            <v:fill on="f" focussize="0,0"/>
            <v:stroke on="f" joinstyle="miter"/>
            <v:imagedata r:id="rId81" o:title=""/>
            <o:lock v:ext="edit" aspectratio="t"/>
            <w10:wrap type="none"/>
            <w10:anchorlock/>
          </v:shape>
          <o:OLEObject Type="Embed" ProgID="Equation.DSMT4" ShapeID="_x0000_i1062" DrawAspect="Content" ObjectID="_1468075762" r:id="rId80">
            <o:LockedField>false</o:LockedField>
          </o:OLEObject>
        </w:object>
      </w:r>
    </w:p>
    <w:p>
      <w:pPr>
        <w:pStyle w:val="13"/>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063" o:spt="75" type="#_x0000_t75" style="height:12.7pt;width:32.8pt;" o:ole="t" filled="f" o:preferrelative="t" stroked="f" coordsize="21600,21600">
            <v:path/>
            <v:fill on="f" focussize="0,0"/>
            <v:stroke on="f" joinstyle="miter"/>
            <v:imagedata r:id="rId83" o:title=""/>
            <o:lock v:ext="edit" aspectratio="t"/>
            <w10:wrap type="none"/>
            <w10:anchorlock/>
          </v:shape>
          <o:OLEObject Type="Embed" ProgID="Equation.DSMT4" ShapeID="_x0000_i1063" DrawAspect="Content" ObjectID="_1468075763" r:id="rId82">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3"/>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故答案为：</w:t>
      </w:r>
      <w:r>
        <w:rPr>
          <w:color w:val="000000" w:themeColor="text1"/>
          <w:position w:val="-6"/>
          <w14:textFill>
            <w14:solidFill>
              <w14:schemeClr w14:val="tx1"/>
            </w14:solidFill>
          </w14:textFill>
        </w:rPr>
        <w:object>
          <v:shape id="_x0000_i1064" o:spt="75" type="#_x0000_t75" style="height:12.7pt;width:23.8pt;" o:ole="t" filled="f" o:preferrelative="t" stroked="f" coordsize="21600,21600">
            <v:path/>
            <v:fill on="f" focussize="0,0"/>
            <v:stroke on="f" joinstyle="miter"/>
            <v:imagedata r:id="rId85" o:title=""/>
            <o:lock v:ext="edit" aspectratio="t"/>
            <w10:wrap type="none"/>
            <w10:anchorlock/>
          </v:shape>
          <o:OLEObject Type="Embed" ProgID="Equation.DSMT4" ShapeID="_x0000_i1064" DrawAspect="Content" ObjectID="_1468075764" r:id="rId84">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分式的加减法</w:t>
      </w:r>
    </w:p>
    <w:p>
      <w:pPr>
        <w:rPr>
          <w:rFonts w:hint="eastAsia"/>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江苏徐州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3</w:t>
      </w:r>
      <w:r>
        <w:rPr>
          <w:rFonts w:hint="eastAsia"/>
          <w:color w:val="000000" w:themeColor="text1"/>
          <w:kern w:val="0"/>
          <w:szCs w:val="21"/>
          <w14:textFill>
            <w14:solidFill>
              <w14:schemeClr w14:val="tx1"/>
            </w14:solidFill>
          </w14:textFill>
        </w:rPr>
        <w:t>分）</w:t>
      </w:r>
    </w:p>
    <w:p>
      <w:pPr>
        <w:widowControl/>
        <w:jc w:val="left"/>
        <w:rPr>
          <w:rFonts w:hint="eastAsia" w:ascii="宋体" w:hAnsi="宋体" w:cs="宋体"/>
          <w:color w:val="000000" w:themeColor="text1"/>
          <w:kern w:val="0"/>
          <w:sz w:val="24"/>
          <w14:textFill>
            <w14:solidFill>
              <w14:schemeClr w14:val="tx1"/>
            </w14:solidFill>
          </w14:textFill>
        </w:rPr>
      </w:pPr>
      <w:r>
        <w:rPr>
          <w:color w:val="000000" w:themeColor="text1"/>
          <w:kern w:val="0"/>
          <w:szCs w:val="21"/>
          <w14:textFill>
            <w14:solidFill>
              <w14:schemeClr w14:val="tx1"/>
            </w14:solidFill>
          </w14:textFill>
        </w:rPr>
        <w:t xml:space="preserve"> </w:t>
      </w:r>
      <w:r>
        <w:rPr>
          <w:rFonts w:ascii="宋体" w:hAnsi="宋体" w:cs="宋体"/>
          <w:color w:val="000000" w:themeColor="text1"/>
          <w:kern w:val="0"/>
          <w:sz w:val="24"/>
          <w14:textFill>
            <w14:solidFill>
              <w14:schemeClr w14:val="tx1"/>
            </w14:solidFill>
          </w14:textFill>
        </w:rPr>
        <w:drawing>
          <wp:inline distT="0" distB="0" distL="0" distR="0">
            <wp:extent cx="2884170" cy="295910"/>
            <wp:effectExtent l="0" t="0" r="0" b="8890"/>
            <wp:docPr id="17" name="图片 17" descr="C:\Users\hasee\AppData\Roaming\Tencent\Users\576847841\QQ\WinTemp\RichOle\5H`4BE28[2{@WEO1RVP}VZU.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C:\Users\hasee\AppData\Roaming\Tencent\Users\576847841\QQ\WinTemp\RichOle\5H`4BE28[2{@WEO1RVP}VZU.png"/>
                    <pic:cNvPicPr>
                      <a:picLocks noChangeAspect="1" noChangeArrowheads="1"/>
                    </pic:cNvPicPr>
                  </pic:nvPicPr>
                  <pic:blipFill>
                    <a:blip r:embed="rId86">
                      <a:extLst>
                        <a:ext uri="{28A0092B-C50C-407E-A947-70E740481C1C}">
                          <a14:useLocalDpi xmlns:a14="http://schemas.microsoft.com/office/drawing/2010/main" val="0"/>
                        </a:ext>
                      </a:extLst>
                    </a:blip>
                    <a:srcRect/>
                    <a:stretch>
                      <a:fillRect/>
                    </a:stretch>
                  </pic:blipFill>
                  <pic:spPr>
                    <a:xfrm>
                      <a:off x="0" y="0"/>
                      <a:ext cx="2884170" cy="295910"/>
                    </a:xfrm>
                    <a:prstGeom prst="rect">
                      <a:avLst/>
                    </a:prstGeom>
                    <a:noFill/>
                    <a:ln>
                      <a:noFill/>
                    </a:ln>
                  </pic:spPr>
                </pic:pic>
              </a:graphicData>
            </a:graphic>
          </wp:inline>
        </w:drawing>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【答案】</w:t>
      </w:r>
      <w:r>
        <w:rPr>
          <w:rFonts w:eastAsiaTheme="minorEastAsia"/>
          <w:i/>
          <w:color w:val="000000" w:themeColor="text1"/>
          <w14:textFill>
            <w14:solidFill>
              <w14:schemeClr w14:val="tx1"/>
            </w14:solidFill>
          </w14:textFill>
        </w:rPr>
        <w:t>x</w:t>
      </w:r>
      <w:r>
        <w:rPr>
          <w:rFonts w:eastAsiaTheme="minorEastAsia"/>
          <w:color w:val="000000" w:themeColor="text1"/>
          <w14:textFill>
            <w14:solidFill>
              <w14:schemeClr w14:val="tx1"/>
            </w14:solidFill>
          </w14:textFill>
        </w:rPr>
        <w:t>≥-1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【解析】</w:t>
      </w:r>
      <w:r>
        <w:rPr>
          <w:rFonts w:eastAsiaTheme="minorEastAsia"/>
          <w:color w:val="000000" w:themeColor="text1"/>
          <w14:textFill>
            <w14:solidFill>
              <w14:schemeClr w14:val="tx1"/>
            </w14:solidFill>
          </w14:textFill>
        </w:rPr>
        <w:t>本题解答时要掌握分式有意义的条件解：根据题意有：</w:t>
      </w:r>
      <w:r>
        <w:rPr>
          <w:rFonts w:eastAsiaTheme="minorEastAsia"/>
          <w:i/>
          <w:color w:val="000000" w:themeColor="text1"/>
          <w14:textFill>
            <w14:solidFill>
              <w14:schemeClr w14:val="tx1"/>
            </w14:solidFill>
          </w14:textFill>
        </w:rPr>
        <w:t>x</w:t>
      </w:r>
      <w:r>
        <w:rPr>
          <w:rFonts w:eastAsiaTheme="minorEastAsia"/>
          <w:color w:val="000000" w:themeColor="text1"/>
          <w14:textFill>
            <w14:solidFill>
              <w14:schemeClr w14:val="tx1"/>
            </w14:solidFill>
          </w14:textFill>
        </w:rPr>
        <w:t>+1≥0</w:t>
      </w:r>
      <w:r>
        <w:rPr>
          <w:rFonts w:eastAsiaTheme="minorEastAsia"/>
          <w:i/>
          <w:color w:val="000000" w:themeColor="text1"/>
          <w14:textFill>
            <w14:solidFill>
              <w14:schemeClr w14:val="tx1"/>
            </w14:solidFill>
          </w14:textFill>
        </w:rPr>
        <w:t>，</w:t>
      </w:r>
      <w:r>
        <w:rPr>
          <w:rFonts w:hint="eastAsia" w:hAnsi="宋体" w:cs="宋体"/>
          <w:color w:val="000000" w:themeColor="text1"/>
          <w14:textFill>
            <w14:solidFill>
              <w14:schemeClr w14:val="tx1"/>
            </w14:solidFill>
          </w14:textFill>
        </w:rPr>
        <w:t>∴</w:t>
      </w:r>
      <w:r>
        <w:rPr>
          <w:rFonts w:eastAsiaTheme="minorEastAsia"/>
          <w:i/>
          <w:color w:val="000000" w:themeColor="text1"/>
          <w14:textFill>
            <w14:solidFill>
              <w14:schemeClr w14:val="tx1"/>
            </w14:solidFill>
          </w14:textFill>
        </w:rPr>
        <w:t>x</w:t>
      </w:r>
      <w:r>
        <w:rPr>
          <w:rFonts w:eastAsiaTheme="minorEastAsia"/>
          <w:color w:val="000000" w:themeColor="text1"/>
          <w14:textFill>
            <w14:solidFill>
              <w14:schemeClr w14:val="tx1"/>
            </w14:solidFill>
          </w14:textFill>
        </w:rPr>
        <w:t>≥-1.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eastAsiaTheme="minorEastAsia"/>
          <w:color w:val="000000" w:themeColor="text1"/>
          <w14:textFill>
            <w14:solidFill>
              <w14:schemeClr w14:val="tx1"/>
            </w14:solidFill>
          </w14:textFill>
        </w:rPr>
        <w:t>分式有意义的条件</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rFonts w:hAnsi="宋体"/>
          <w:b/>
          <w:color w:val="000000" w:themeColor="text1"/>
          <w14:textFill>
            <w14:solidFill>
              <w14:schemeClr w14:val="tx1"/>
            </w14:solidFill>
          </w14:textFill>
        </w:rPr>
        <w:t>三、解答题</w:t>
      </w:r>
    </w:p>
    <w:p>
      <w:pPr>
        <w:spacing w:line="360" w:lineRule="auto"/>
        <w:ind w:left="413" w:hanging="413" w:hangingChars="196"/>
        <w:jc w:val="left"/>
        <w:rPr>
          <w:rFonts w:ascii="Segoe UI Symbol" w:hAnsi="Segoe UI Symbol"/>
          <w:color w:val="000000" w:themeColor="text1"/>
          <w:szCs w:val="21"/>
          <w:lang w:val="en-GB"/>
          <w14:textFill>
            <w14:solidFill>
              <w14:schemeClr w14:val="tx1"/>
            </w14:solidFill>
          </w14:textFill>
        </w:rPr>
      </w:pP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 xml:space="preserve"> （2019广东深圳，1</w:t>
      </w:r>
      <w:r>
        <w:rPr>
          <w:b/>
          <w:color w:val="000000" w:themeColor="text1"/>
          <w14:textFill>
            <w14:solidFill>
              <w14:schemeClr w14:val="tx1"/>
            </w14:solidFill>
          </w14:textFill>
        </w:rPr>
        <w:t>8</w:t>
      </w: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6</w:t>
      </w:r>
      <w:r>
        <w:rPr>
          <w:rFonts w:hint="eastAsia"/>
          <w:b/>
          <w:color w:val="000000" w:themeColor="text1"/>
          <w14:textFill>
            <w14:solidFill>
              <w14:schemeClr w14:val="tx1"/>
            </w14:solidFill>
          </w14:textFill>
        </w:rPr>
        <w:t>分）</w:t>
      </w:r>
      <w:r>
        <w:rPr>
          <w:rFonts w:hint="eastAsia"/>
          <w:color w:val="000000" w:themeColor="text1"/>
          <w14:textFill>
            <w14:solidFill>
              <w14:schemeClr w14:val="tx1"/>
            </w14:solidFill>
          </w14:textFill>
        </w:rPr>
        <w:t>先</w:t>
      </w:r>
      <w:r>
        <w:rPr>
          <w:color w:val="000000" w:themeColor="text1"/>
          <w14:textFill>
            <w14:solidFill>
              <w14:schemeClr w14:val="tx1"/>
            </w14:solidFill>
          </w14:textFill>
        </w:rPr>
        <w:t>化简：</w:t>
      </w:r>
      <w:r>
        <w:rPr>
          <w:rFonts w:hint="eastAsia"/>
          <w:color w:val="000000" w:themeColor="text1"/>
          <w14:textFill>
            <w14:solidFill>
              <w14:schemeClr w14:val="tx1"/>
            </w14:solidFill>
          </w14:textFill>
        </w:rPr>
        <w:t>（1－</w:t>
      </w:r>
      <w:r>
        <w:rPr>
          <w:color w:val="000000" w:themeColor="text1"/>
          <w:position w:val="-26"/>
          <w:szCs w:val="21"/>
          <w14:textFill>
            <w14:solidFill>
              <w14:schemeClr w14:val="tx1"/>
            </w14:solidFill>
          </w14:textFill>
        </w:rPr>
        <w:object>
          <v:shape id="_x0000_i1065" o:spt="75" alt="学科网(www.zxxk.com)--教育资源门户，提供试卷、教案、课件、论文、素材及各类教学资源下载，还有大量而丰富的教学相关资讯！" type="#_x0000_t75" style="height:34.4pt;width:31.75pt;" o:ole="t" filled="f" o:preferrelative="t" stroked="f" coordsize="21600,21600">
            <v:path/>
            <v:fill on="f" focussize="0,0"/>
            <v:stroke on="f" joinstyle="miter"/>
            <v:imagedata r:id="rId88" o:title=""/>
            <o:lock v:ext="edit" aspectratio="t"/>
            <w10:wrap type="none"/>
            <w10:anchorlock/>
          </v:shape>
          <o:OLEObject Type="Embed" ProgID="Equation.DSMT4" ShapeID="_x0000_i1065" DrawAspect="Content" ObjectID="_1468075765" r:id="rId87">
            <o:LockedField>false</o:LockedField>
          </o:OLEObject>
        </w:object>
      </w:r>
      <w:r>
        <w:rPr>
          <w:rFonts w:hint="eastAsia"/>
          <w:color w:val="000000" w:themeColor="text1"/>
          <w14:textFill>
            <w14:solidFill>
              <w14:schemeClr w14:val="tx1"/>
            </w14:solidFill>
          </w14:textFill>
        </w:rPr>
        <w:t>）÷</w:t>
      </w:r>
      <w:r>
        <w:rPr>
          <w:color w:val="000000" w:themeColor="text1"/>
          <w:position w:val="-26"/>
          <w:szCs w:val="21"/>
          <w14:textFill>
            <w14:solidFill>
              <w14:schemeClr w14:val="tx1"/>
            </w14:solidFill>
          </w14:textFill>
        </w:rPr>
        <w:object>
          <v:shape id="_x0000_i1066" o:spt="75" alt="学科网(www.zxxk.com)--教育资源门户，提供试卷、教案、课件、论文、素材及各类教学资源下载，还有大量而丰富的教学相关资讯！" type="#_x0000_t75" style="height:34.4pt;width:63.55pt;" o:ole="t" filled="f" o:preferrelative="t" stroked="f" coordsize="21600,21600">
            <v:path/>
            <v:fill on="f" focussize="0,0"/>
            <v:stroke on="f" joinstyle="miter"/>
            <v:imagedata r:id="rId90" o:title=""/>
            <o:lock v:ext="edit" aspectratio="t"/>
            <w10:wrap type="none"/>
            <w10:anchorlock/>
          </v:shape>
          <o:OLEObject Type="Embed" ProgID="Equation.DSMT4" ShapeID="_x0000_i1066" DrawAspect="Content" ObjectID="_1468075766" r:id="rId89">
            <o:LockedField>false</o:LockedField>
          </o:OLEObject>
        </w:object>
      </w:r>
      <w:r>
        <w:rPr>
          <w:rFonts w:hint="eastAsia"/>
          <w:color w:val="000000" w:themeColor="text1"/>
          <w:szCs w:val="21"/>
          <w14:textFill>
            <w14:solidFill>
              <w14:schemeClr w14:val="tx1"/>
            </w14:solidFill>
          </w14:textFill>
        </w:rPr>
        <w:t>，</w:t>
      </w:r>
      <w:r>
        <w:rPr>
          <w:color w:val="000000" w:themeColor="text1"/>
          <w:szCs w:val="21"/>
          <w14:textFill>
            <w14:solidFill>
              <w14:schemeClr w14:val="tx1"/>
            </w14:solidFill>
          </w14:textFill>
        </w:rPr>
        <w:t>再将x=</w:t>
      </w:r>
      <w:r>
        <w:rPr>
          <w:rFonts w:hint="eastAsia"/>
          <w:color w:val="000000" w:themeColor="text1"/>
          <w14:textFill>
            <w14:solidFill>
              <w14:schemeClr w14:val="tx1"/>
            </w14:solidFill>
          </w14:textFill>
        </w:rPr>
        <w:t>－</w:t>
      </w:r>
      <w:r>
        <w:rPr>
          <w:rFonts w:ascii="Segoe UI Symbol" w:hAnsi="Segoe UI Symbol"/>
          <w:color w:val="000000" w:themeColor="text1"/>
          <w:szCs w:val="21"/>
          <w14:textFill>
            <w14:solidFill>
              <w14:schemeClr w14:val="tx1"/>
            </w14:solidFill>
          </w14:textFill>
        </w:rPr>
        <w:t>1</w:t>
      </w:r>
      <w:r>
        <w:rPr>
          <w:rFonts w:hint="eastAsia" w:ascii="Segoe UI Symbol" w:hAnsi="Segoe UI Symbol"/>
          <w:color w:val="000000" w:themeColor="text1"/>
          <w:szCs w:val="21"/>
          <w14:textFill>
            <w14:solidFill>
              <w14:schemeClr w14:val="tx1"/>
            </w14:solidFill>
          </w14:textFill>
        </w:rPr>
        <w:t>代入</w:t>
      </w:r>
      <w:r>
        <w:rPr>
          <w:rFonts w:ascii="Segoe UI Symbol" w:hAnsi="Segoe UI Symbol"/>
          <w:color w:val="000000" w:themeColor="text1"/>
          <w:szCs w:val="21"/>
          <w14:textFill>
            <w14:solidFill>
              <w14:schemeClr w14:val="tx1"/>
            </w14:solidFill>
          </w14:textFill>
        </w:rPr>
        <w:t>求值．</w:t>
      </w:r>
    </w:p>
    <w:p>
      <w:pPr>
        <w:spacing w:line="360" w:lineRule="auto"/>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先把</w:t>
      </w:r>
      <w:r>
        <w:rPr>
          <w:color w:val="000000" w:themeColor="text1"/>
          <w14:textFill>
            <w14:solidFill>
              <w14:schemeClr w14:val="tx1"/>
            </w14:solidFill>
          </w14:textFill>
        </w:rPr>
        <w:t>括号内的分式进行通分相减，再把除法化为乘法进行约分化简，</w:t>
      </w:r>
      <w:r>
        <w:rPr>
          <w:rFonts w:hint="eastAsia"/>
          <w:color w:val="000000" w:themeColor="text1"/>
          <w14:textFill>
            <w14:solidFill>
              <w14:schemeClr w14:val="tx1"/>
            </w14:solidFill>
          </w14:textFill>
        </w:rPr>
        <w:t>最后</w:t>
      </w:r>
      <w:r>
        <w:rPr>
          <w:color w:val="000000" w:themeColor="text1"/>
          <w14:textFill>
            <w14:solidFill>
              <w14:schemeClr w14:val="tx1"/>
            </w14:solidFill>
          </w14:textFill>
        </w:rPr>
        <w:t>代入求值．</w:t>
      </w:r>
    </w:p>
    <w:p>
      <w:pPr>
        <w:spacing w:line="360" w:lineRule="auto"/>
        <w:ind w:left="426" w:hanging="426" w:hangingChars="202"/>
        <w:rPr>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解</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原式=</w:t>
      </w:r>
      <w:r>
        <w:rPr>
          <w:color w:val="000000" w:themeColor="text1"/>
          <w:position w:val="-26"/>
          <w:szCs w:val="21"/>
          <w14:textFill>
            <w14:solidFill>
              <w14:schemeClr w14:val="tx1"/>
            </w14:solidFill>
          </w14:textFill>
        </w:rPr>
        <w:object>
          <v:shape id="_x0000_i1067" o:spt="75" alt="学科网(www.zxxk.com)--教育资源门户，提供试卷、教案、课件、论文、素材及各类教学资源下载，还有大量而丰富的教学相关资讯！" type="#_x0000_t75" style="height:34.4pt;width:31.75pt;" o:ole="t" filled="f" o:preferrelative="t" stroked="f" coordsize="21600,21600">
            <v:path/>
            <v:fill on="f" focussize="0,0"/>
            <v:stroke on="f" joinstyle="miter"/>
            <v:imagedata r:id="rId92" o:title=""/>
            <o:lock v:ext="edit" aspectratio="t"/>
            <w10:wrap type="none"/>
            <w10:anchorlock/>
          </v:shape>
          <o:OLEObject Type="Embed" ProgID="Equation.DSMT4" ShapeID="_x0000_i1067" DrawAspect="Content" ObjectID="_1468075767" r:id="rId91">
            <o:LockedField>false</o:LockedField>
          </o:OLEObject>
        </w:object>
      </w:r>
      <w:r>
        <w:rPr>
          <w:color w:val="000000" w:themeColor="text1"/>
          <w:szCs w:val="21"/>
          <w14:textFill>
            <w14:solidFill>
              <w14:schemeClr w14:val="tx1"/>
            </w14:solidFill>
          </w14:textFill>
        </w:rPr>
        <w:t>×</w:t>
      </w:r>
      <w:r>
        <w:rPr>
          <w:color w:val="000000" w:themeColor="text1"/>
          <w:position w:val="-24"/>
          <w:szCs w:val="21"/>
          <w14:textFill>
            <w14:solidFill>
              <w14:schemeClr w14:val="tx1"/>
            </w14:solidFill>
          </w14:textFill>
        </w:rPr>
        <w:object>
          <v:shape id="_x0000_i1068" o:spt="75" alt="学科网(www.zxxk.com)--教育资源门户，提供试卷、教案、课件、论文、素材及各类教学资源下载，还有大量而丰富的教学相关资讯！" type="#_x0000_t75" style="height:39.2pt;width:45.55pt;" o:ole="t" filled="f" o:preferrelative="t" stroked="f" coordsize="21600,21600">
            <v:path/>
            <v:fill on="f" focussize="0,0"/>
            <v:stroke on="f" joinstyle="miter"/>
            <v:imagedata r:id="rId94" o:title=""/>
            <o:lock v:ext="edit" aspectratio="t"/>
            <w10:wrap type="none"/>
            <w10:anchorlock/>
          </v:shape>
          <o:OLEObject Type="Embed" ProgID="Equation.DSMT4" ShapeID="_x0000_i1068" DrawAspect="Content" ObjectID="_1468075768" r:id="rId93">
            <o:LockedField>false</o:LockedField>
          </o:OLEObject>
        </w:object>
      </w:r>
      <w:r>
        <w:rPr>
          <w:color w:val="000000" w:themeColor="text1"/>
          <w:szCs w:val="21"/>
          <w14:textFill>
            <w14:solidFill>
              <w14:schemeClr w14:val="tx1"/>
            </w14:solidFill>
          </w14:textFill>
        </w:rPr>
        <w:t>=x+2</w:t>
      </w:r>
      <w:r>
        <w:rPr>
          <w:rFonts w:hint="eastAsia"/>
          <w:color w:val="000000" w:themeColor="text1"/>
          <w:szCs w:val="21"/>
          <w14:textFill>
            <w14:solidFill>
              <w14:schemeClr w14:val="tx1"/>
            </w14:solidFill>
          </w14:textFill>
        </w:rPr>
        <w:t>．</w:t>
      </w:r>
    </w:p>
    <w:p>
      <w:pPr>
        <w:rPr>
          <w:rFonts w:ascii="Segoe UI Symbol" w:hAnsi="Segoe UI Symbol"/>
          <w:color w:val="000000" w:themeColor="text1"/>
          <w14:textFill>
            <w14:solidFill>
              <w14:schemeClr w14:val="tx1"/>
            </w14:solidFill>
          </w14:textFill>
        </w:rPr>
      </w:pPr>
      <w:r>
        <w:rPr>
          <w:rFonts w:hint="eastAsia"/>
          <w:color w:val="000000" w:themeColor="text1"/>
          <w14:textFill>
            <w14:solidFill>
              <w14:schemeClr w14:val="tx1"/>
            </w14:solidFill>
          </w14:textFill>
        </w:rPr>
        <w:t>当</w:t>
      </w:r>
      <w:r>
        <w:rPr>
          <w:color w:val="000000" w:themeColor="text1"/>
          <w14:textFill>
            <w14:solidFill>
              <w14:schemeClr w14:val="tx1"/>
            </w14:solidFill>
          </w14:textFill>
        </w:rPr>
        <w:t>x=</w:t>
      </w:r>
      <w:r>
        <w:rPr>
          <w:rFonts w:hint="eastAsia"/>
          <w:color w:val="000000" w:themeColor="text1"/>
          <w14:textFill>
            <w14:solidFill>
              <w14:schemeClr w14:val="tx1"/>
            </w14:solidFill>
          </w14:textFill>
        </w:rPr>
        <w:t>－</w:t>
      </w:r>
      <w:r>
        <w:rPr>
          <w:color w:val="000000" w:themeColor="text1"/>
          <w14:textFill>
            <w14:solidFill>
              <w14:schemeClr w14:val="tx1"/>
            </w14:solidFill>
          </w14:textFill>
        </w:rPr>
        <w:t>1</w:t>
      </w:r>
      <w:r>
        <w:rPr>
          <w:rFonts w:hint="eastAsia"/>
          <w:color w:val="000000" w:themeColor="text1"/>
          <w14:textFill>
            <w14:solidFill>
              <w14:schemeClr w14:val="tx1"/>
            </w14:solidFill>
          </w14:textFill>
        </w:rPr>
        <w:t>时</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原式=－</w:t>
      </w:r>
      <w:r>
        <w:rPr>
          <w:rFonts w:hint="eastAsia" w:ascii="Segoe UI Symbol" w:hAnsi="Segoe UI Symbol"/>
          <w:color w:val="000000" w:themeColor="text1"/>
          <w14:textFill>
            <w14:solidFill>
              <w14:schemeClr w14:val="tx1"/>
            </w14:solidFill>
          </w14:textFill>
        </w:rPr>
        <w:t>1+2</w:t>
      </w:r>
      <w:r>
        <w:rPr>
          <w:rFonts w:ascii="Segoe UI Symbol" w:hAnsi="Segoe UI Symbol"/>
          <w:color w:val="000000" w:themeColor="text1"/>
          <w14:textFill>
            <w14:solidFill>
              <w14:schemeClr w14:val="tx1"/>
            </w14:solidFill>
          </w14:textFill>
        </w:rPr>
        <w:t>=1</w:t>
      </w:r>
      <w:r>
        <w:rPr>
          <w:rFonts w:hint="eastAsia" w:ascii="Segoe UI Symbol" w:hAnsi="Segoe UI Symbol"/>
          <w:color w:val="000000" w:themeColor="text1"/>
          <w14:textFill>
            <w14:solidFill>
              <w14:schemeClr w14:val="tx1"/>
            </w14:solidFill>
          </w14:textFill>
        </w:rPr>
        <w:t>．</w:t>
      </w:r>
    </w:p>
    <w:p>
      <w:pPr>
        <w:spacing w:line="360" w:lineRule="auto"/>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分式化简</w:t>
      </w:r>
      <w:r>
        <w:rPr>
          <w:rFonts w:hAnsi="宋体"/>
          <w:b/>
          <w:color w:val="000000" w:themeColor="text1"/>
          <w:szCs w:val="21"/>
          <w14:textFill>
            <w14:solidFill>
              <w14:schemeClr w14:val="tx1"/>
            </w14:solidFill>
          </w14:textFill>
        </w:rPr>
        <w:t>求值</w:t>
      </w:r>
    </w:p>
    <w:p>
      <w:pPr>
        <w:rPr>
          <w:b/>
          <w:color w:val="000000" w:themeColor="text1"/>
          <w14:textFill>
            <w14:solidFill>
              <w14:schemeClr w14:val="tx1"/>
            </w14:solidFill>
          </w14:textFill>
        </w:rPr>
      </w:pPr>
    </w:p>
    <w:p>
      <w:pPr>
        <w:numPr>
          <w:ilvl w:val="0"/>
          <w:numId w:val="1"/>
        </w:numPr>
        <w:rPr>
          <w:color w:val="000000" w:themeColor="text1"/>
          <w14:textFill>
            <w14:solidFill>
              <w14:schemeClr w14:val="tx1"/>
            </w14:solidFill>
          </w14:textFill>
        </w:rPr>
      </w:pPr>
      <w:r>
        <w:rPr>
          <w:b/>
          <w:color w:val="000000" w:themeColor="text1"/>
          <w14:textFill>
            <w14:solidFill>
              <w14:schemeClr w14:val="tx1"/>
            </w14:solidFill>
          </w14:textFill>
        </w:rPr>
        <w:t>2.</w:t>
      </w:r>
      <w:r>
        <w:rPr>
          <w:color w:val="000000" w:themeColor="text1"/>
          <w14:textFill>
            <w14:solidFill>
              <w14:schemeClr w14:val="tx1"/>
            </w14:solidFill>
          </w14:textFill>
        </w:rPr>
        <w:t xml:space="preserve"> （2019贵州遵义，18，8分）化简式子</w:t>
      </w:r>
      <w:r>
        <w:rPr>
          <w:color w:val="000000" w:themeColor="text1"/>
          <w:position w:val="-24"/>
          <w14:textFill>
            <w14:solidFill>
              <w14:schemeClr w14:val="tx1"/>
            </w14:solidFill>
          </w14:textFill>
        </w:rPr>
        <w:object>
          <v:shape id="_x0000_i1069" o:spt="75" type="#_x0000_t75" style="height:32.8pt;width:121.75pt;" o:ole="t" filled="f" o:preferrelative="t" stroked="f" coordsize="21600,21600">
            <v:path/>
            <v:fill on="f" focussize="0,0"/>
            <v:stroke on="f" joinstyle="miter"/>
            <v:imagedata r:id="rId96" o:title=""/>
            <o:lock v:ext="edit" aspectratio="t"/>
            <w10:wrap type="none"/>
            <w10:anchorlock/>
          </v:shape>
          <o:OLEObject Type="Embed" ProgID="Equation.KSEE3" ShapeID="_x0000_i1069" DrawAspect="Content" ObjectID="_1468075769" r:id="rId95">
            <o:LockedField>false</o:LockedField>
          </o:OLEObject>
        </w:object>
      </w:r>
      <w:r>
        <w:rPr>
          <w:color w:val="000000" w:themeColor="text1"/>
          <w14:textFill>
            <w14:solidFill>
              <w14:schemeClr w14:val="tx1"/>
            </w14:solidFill>
          </w14:textFill>
        </w:rPr>
        <w:t>，并在-2，-1,0,1,2中选取一个合适的数作为a的值代入求值.</w:t>
      </w:r>
    </w:p>
    <w:p>
      <w:pPr>
        <w:rPr>
          <w:color w:val="000000" w:themeColor="text1"/>
          <w:szCs w:val="21"/>
          <w14:textFill>
            <w14:solidFill>
              <w14:schemeClr w14:val="tx1"/>
            </w14:solidFill>
          </w14:textFill>
        </w:rPr>
      </w:pPr>
      <w:r>
        <w:rPr>
          <w:color w:val="000000" w:themeColor="text1"/>
          <w14:textFill>
            <w14:solidFill>
              <w14:schemeClr w14:val="tx1"/>
            </w14:solidFill>
          </w14:textFill>
        </w:rPr>
        <w:t xml:space="preserve"> </w:t>
      </w:r>
      <w:r>
        <w:rPr>
          <w:color w:val="000000" w:themeColor="text1"/>
          <w:szCs w:val="21"/>
          <w14:textFill>
            <w14:solidFill>
              <w14:schemeClr w14:val="tx1"/>
            </w14:solidFill>
          </w14:textFill>
        </w:rPr>
        <w:t>【思路分析】将分式化简为最简分式，再选择不能是分母为0的数作为a的值代入即可.</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【解题过程】解：原式=</w:t>
      </w:r>
      <w:r>
        <w:rPr>
          <w:color w:val="000000" w:themeColor="text1"/>
          <w:position w:val="-28"/>
          <w14:textFill>
            <w14:solidFill>
              <w14:schemeClr w14:val="tx1"/>
            </w14:solidFill>
          </w14:textFill>
        </w:rPr>
        <w:object>
          <v:shape id="_x0000_i1070" o:spt="75" type="#_x0000_t75" style="height:32.8pt;width:145.05pt;" o:ole="t" filled="f" o:preferrelative="t" stroked="f" coordsize="21600,21600">
            <v:path/>
            <v:fill on="f" focussize="0,0"/>
            <v:stroke on="f" joinstyle="miter"/>
            <v:imagedata r:id="rId98" o:title=""/>
            <o:lock v:ext="edit" aspectratio="t"/>
            <w10:wrap type="none"/>
            <w10:anchorlock/>
          </v:shape>
          <o:OLEObject Type="Embed" ProgID="Equation.KSEE3" ShapeID="_x0000_i1070" DrawAspect="Content" ObjectID="_1468075770" r:id="rId97">
            <o:LockedField>false</o:LockedField>
          </o:OLEObject>
        </w:object>
      </w:r>
      <w:r>
        <w:rPr>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71" o:spt="75" type="#_x0000_t75" style="height:31.25pt;width:88.4pt;" o:ole="t" filled="f" o:preferrelative="t" stroked="f" coordsize="21600,21600">
            <v:path/>
            <v:fill on="f" focussize="0,0"/>
            <v:stroke on="f" joinstyle="miter"/>
            <v:imagedata r:id="rId100" o:title=""/>
            <o:lock v:ext="edit" aspectratio="t"/>
            <w10:wrap type="none"/>
            <w10:anchorlock/>
          </v:shape>
          <o:OLEObject Type="Embed" ProgID="Equation.KSEE3" ShapeID="_x0000_i1071" DrawAspect="Content" ObjectID="_1468075771" r:id="rId99">
            <o:LockedField>false</o:LockedField>
          </o:OLEObject>
        </w:object>
      </w:r>
      <w:r>
        <w:rPr>
          <w:color w:val="000000" w:themeColor="text1"/>
          <w14:textFill>
            <w14:solidFill>
              <w14:schemeClr w14:val="tx1"/>
            </w14:solidFill>
          </w14:textFill>
        </w:rPr>
        <w:t>=</w:t>
      </w:r>
      <w:r>
        <w:rPr>
          <w:color w:val="000000" w:themeColor="text1"/>
          <w:position w:val="-24"/>
          <w14:textFill>
            <w14:solidFill>
              <w14:schemeClr w14:val="tx1"/>
            </w14:solidFill>
          </w14:textFill>
        </w:rPr>
        <w:object>
          <v:shape id="_x0000_i1072" o:spt="75" type="#_x0000_t75" style="height:31.25pt;width:110.65pt;" o:ole="t" filled="f" o:preferrelative="t" stroked="f" coordsize="21600,21600">
            <v:path/>
            <v:fill on="f" focussize="0,0"/>
            <v:stroke on="f" joinstyle="miter"/>
            <v:imagedata r:id="rId102" o:title=""/>
            <o:lock v:ext="edit" aspectratio="t"/>
            <w10:wrap type="none"/>
            <w10:anchorlock/>
          </v:shape>
          <o:OLEObject Type="Embed" ProgID="Equation.KSEE3" ShapeID="_x0000_i1072" DrawAspect="Content" ObjectID="_1468075772" r:id="rId101">
            <o:LockedField>false</o:LockedField>
          </o:OLEObject>
        </w:object>
      </w:r>
    </w:p>
    <w:p>
      <w:pPr>
        <w:ind w:left="424" w:hanging="424" w:hangingChars="202"/>
        <w:jc w:val="left"/>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a≠-1,0,1,2，</w:t>
      </w:r>
      <w:r>
        <w:rPr>
          <w:rFonts w:hint="eastAsia" w:ascii="宋体" w:hAnsi="宋体" w:cs="宋体"/>
          <w:color w:val="000000" w:themeColor="text1"/>
          <w14:textFill>
            <w14:solidFill>
              <w14:schemeClr w14:val="tx1"/>
            </w14:solidFill>
          </w14:textFill>
        </w:rPr>
        <w:t>∴</w:t>
      </w:r>
      <w:r>
        <w:rPr>
          <w:color w:val="000000" w:themeColor="text1"/>
          <w14:textFill>
            <w14:solidFill>
              <w14:schemeClr w14:val="tx1"/>
            </w14:solidFill>
          </w14:textFill>
        </w:rPr>
        <w:t>a=-2,</w:t>
      </w:r>
    </w:p>
    <w:p>
      <w:pPr>
        <w:ind w:left="424" w:hanging="424" w:hangingChars="202"/>
        <w:jc w:val="left"/>
        <w:rPr>
          <w:color w:val="000000" w:themeColor="text1"/>
          <w14:textFill>
            <w14:solidFill>
              <w14:schemeClr w14:val="tx1"/>
            </w14:solidFill>
          </w14:textFill>
        </w:rPr>
      </w:pPr>
      <w:r>
        <w:rPr>
          <w:color w:val="000000" w:themeColor="text1"/>
          <w14:textFill>
            <w14:solidFill>
              <w14:schemeClr w14:val="tx1"/>
            </w14:solidFill>
          </w14:textFill>
        </w:rPr>
        <w:t>当a=-2时，原式=1</w:t>
      </w:r>
    </w:p>
    <w:p>
      <w:pPr>
        <w:rPr>
          <w:color w:val="000000" w:themeColor="text1"/>
          <w:szCs w:val="21"/>
          <w14:textFill>
            <w14:solidFill>
              <w14:schemeClr w14:val="tx1"/>
            </w14:solidFill>
          </w14:textFill>
        </w:rPr>
      </w:pPr>
      <w:r>
        <w:rPr>
          <w:color w:val="000000" w:themeColor="text1"/>
          <w:szCs w:val="21"/>
          <w14:textFill>
            <w14:solidFill>
              <w14:schemeClr w14:val="tx1"/>
            </w14:solidFill>
          </w14:textFill>
        </w:rPr>
        <w:t>【知识点】分式的计算，分式有意义的条件</w:t>
      </w:r>
    </w:p>
    <w:p>
      <w:pPr>
        <w:rPr>
          <w:b/>
          <w:color w:val="000000" w:themeColor="text1"/>
          <w14:textFill>
            <w14:solidFill>
              <w14:schemeClr w14:val="tx1"/>
            </w14:solidFill>
          </w14:textFill>
        </w:rPr>
      </w:pPr>
    </w:p>
    <w:p>
      <w:pPr>
        <w:pStyle w:val="9"/>
        <w:spacing w:line="400" w:lineRule="exact"/>
        <w:rPr>
          <w:rFonts w:hAnsi="Times New Roman"/>
          <w:color w:val="000000" w:themeColor="text1"/>
          <w:szCs w:val="21"/>
          <w14:textFill>
            <w14:solidFill>
              <w14:schemeClr w14:val="tx1"/>
            </w14:solidFill>
          </w14:textFill>
        </w:rPr>
      </w:pPr>
      <w:r>
        <w:rPr>
          <w:b/>
          <w:color w:val="000000" w:themeColor="text1"/>
          <w14:textFill>
            <w14:solidFill>
              <w14:schemeClr w14:val="tx1"/>
            </w14:solidFill>
          </w14:textFill>
        </w:rPr>
        <w:t>3.</w:t>
      </w:r>
      <w:r>
        <w:rPr>
          <w:rFonts w:hint="eastAsia"/>
          <w:color w:val="000000" w:themeColor="text1"/>
          <w:szCs w:val="21"/>
          <w14:textFill>
            <w14:solidFill>
              <w14:schemeClr w14:val="tx1"/>
            </w14:solidFill>
          </w14:textFill>
        </w:rPr>
        <w:t xml:space="preserve"> （2019·湖南张家界，16，5）</w:t>
      </w:r>
      <w:r>
        <w:rPr>
          <w:rFonts w:hAnsi="Times New Roman"/>
          <w:color w:val="000000" w:themeColor="text1"/>
          <w:szCs w:val="21"/>
          <w14:textFill>
            <w14:solidFill>
              <w14:schemeClr w14:val="tx1"/>
            </w14:solidFill>
          </w14:textFill>
        </w:rPr>
        <w:t>先化简，再求值：</w:t>
      </w:r>
    </w:p>
    <w:p>
      <w:pPr>
        <w:spacing w:line="360" w:lineRule="auto"/>
        <w:ind w:firstLine="735" w:firstLineChars="350"/>
        <w:rPr>
          <w:color w:val="000000" w:themeColor="text1"/>
          <w:szCs w:val="21"/>
          <w14:textFill>
            <w14:solidFill>
              <w14:schemeClr w14:val="tx1"/>
            </w14:solidFill>
          </w14:textFill>
        </w:rPr>
      </w:pPr>
      <w:r>
        <w:rPr>
          <w:color w:val="000000" w:themeColor="text1"/>
          <w:position w:val="-24"/>
          <w:szCs w:val="21"/>
          <w14:textFill>
            <w14:solidFill>
              <w14:schemeClr w14:val="tx1"/>
            </w14:solidFill>
          </w14:textFill>
        </w:rPr>
        <w:object>
          <v:shape id="_x0000_i1073" o:spt="75" type="#_x0000_t75" style="height:32.8pt;width:121.75pt;" o:ole="t" filled="f" o:preferrelative="t" stroked="f" coordsize="21600,21600">
            <v:path/>
            <v:fill on="f" focussize="0,0"/>
            <v:stroke on="f" joinstyle="miter"/>
            <v:imagedata r:id="rId104" o:title=""/>
            <o:lock v:ext="edit" aspectratio="t"/>
            <w10:wrap type="none"/>
            <w10:anchorlock/>
          </v:shape>
          <o:OLEObject Type="Embed" ProgID="Equation.KSEE3" ShapeID="_x0000_i1073" DrawAspect="Content" ObjectID="_1468075773" r:id="rId103">
            <o:LockedField>false</o:LockedField>
          </o:OLEObject>
        </w:object>
      </w:r>
      <w:r>
        <w:rPr>
          <w:color w:val="000000" w:themeColor="text1"/>
          <w:szCs w:val="21"/>
          <w14:textFill>
            <w14:solidFill>
              <w14:schemeClr w14:val="tx1"/>
            </w14:solidFill>
          </w14:textFill>
        </w:rPr>
        <w:t>，然后从0，1，2三个数中选择一个恰当的数代入求值．</w:t>
      </w:r>
    </w:p>
    <w:p>
      <w:pPr>
        <w:rPr>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【思路分析】</w:t>
      </w:r>
      <w:r>
        <w:rPr>
          <w:rFonts w:hint="eastAsia"/>
          <w:color w:val="000000" w:themeColor="text1"/>
          <w:szCs w:val="21"/>
          <w14:textFill>
            <w14:solidFill>
              <w14:schemeClr w14:val="tx1"/>
            </w14:solidFill>
          </w14:textFill>
        </w:rPr>
        <w:t>先化简，按分式的运算法则及顺序进行化简；再在给出的三个数中选择使代数式有意义的</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的值代入化简后的结果中求值．</w:t>
      </w:r>
    </w:p>
    <w:p>
      <w:pPr>
        <w:ind w:left="426" w:hanging="426" w:hangingChars="202"/>
        <w:rPr>
          <w:color w:val="000000" w:themeColor="text1"/>
          <w14:textFill>
            <w14:solidFill>
              <w14:schemeClr w14:val="tx1"/>
            </w14:solidFill>
          </w14:textFill>
        </w:rPr>
      </w:pPr>
      <w:r>
        <w:rPr>
          <w:rFonts w:hint="eastAsia" w:ascii="宋体" w:hAnsi="宋体"/>
          <w:b/>
          <w:color w:val="000000" w:themeColor="text1"/>
          <w14:textFill>
            <w14:solidFill>
              <w14:schemeClr w14:val="tx1"/>
            </w14:solidFill>
          </w14:textFill>
        </w:rPr>
        <w:t>【解题过程】</w:t>
      </w:r>
      <w:r>
        <w:rPr>
          <w:rFonts w:hint="eastAsia"/>
          <w:color w:val="000000" w:themeColor="text1"/>
          <w:szCs w:val="21"/>
          <w14:textFill>
            <w14:solidFill>
              <w14:schemeClr w14:val="tx1"/>
            </w14:solidFill>
          </w14:textFill>
        </w:rPr>
        <w:t>原式＝</w:t>
      </w:r>
      <w:r>
        <w:rPr>
          <w:color w:val="000000" w:themeColor="text1"/>
          <w:position w:val="-24"/>
          <w14:textFill>
            <w14:solidFill>
              <w14:schemeClr w14:val="tx1"/>
            </w14:solidFill>
          </w14:textFill>
        </w:rPr>
        <w:object>
          <v:shape id="_x0000_i1074" o:spt="75" type="#_x0000_t75" style="height:32.8pt;width:121.25pt;" o:ole="t" filled="f" o:preferrelative="t" stroked="f" coordsize="21600,21600">
            <v:path/>
            <v:fill on="f" focussize="0,0"/>
            <v:stroke on="f" joinstyle="miter"/>
            <v:imagedata r:id="rId106" o:title=""/>
            <o:lock v:ext="edit" aspectratio="t"/>
            <w10:wrap type="none"/>
            <w10:anchorlock/>
          </v:shape>
          <o:OLEObject Type="Embed" ProgID="Equation.DSMT4" ShapeID="_x0000_i1074" DrawAspect="Content" ObjectID="_1468075774" r:id="rId105">
            <o:LockedField>false</o:LockedField>
          </o:OLEObject>
        </w:object>
      </w:r>
    </w:p>
    <w:p>
      <w:pPr>
        <w:ind w:left="422" w:leftChars="201" w:firstLine="1234" w:firstLineChars="588"/>
        <w:rPr>
          <w:color w:val="000000" w:themeColor="text1"/>
          <w14:textFill>
            <w14:solidFill>
              <w14:schemeClr w14:val="tx1"/>
            </w14:solidFill>
          </w14:textFill>
        </w:rPr>
      </w:pPr>
      <w:r>
        <w:rPr>
          <w:rFonts w:hint="eastAsia"/>
          <w:color w:val="000000" w:themeColor="text1"/>
          <w14:textFill>
            <w14:solidFill>
              <w14:schemeClr w14:val="tx1"/>
            </w14:solidFill>
          </w14:textFill>
        </w:rPr>
        <w:t>＝</w:t>
      </w:r>
      <w:r>
        <w:rPr>
          <w:color w:val="000000" w:themeColor="text1"/>
          <w:position w:val="-28"/>
          <w14:textFill>
            <w14:solidFill>
              <w14:schemeClr w14:val="tx1"/>
            </w14:solidFill>
          </w14:textFill>
        </w:rPr>
        <w:object>
          <v:shape id="_x0000_i1075" o:spt="75" type="#_x0000_t75" style="height:32.8pt;width:70.4pt;" o:ole="t" filled="f" o:preferrelative="t" stroked="f" coordsize="21600,21600">
            <v:path/>
            <v:fill on="f" focussize="0,0"/>
            <v:stroke on="f" joinstyle="miter"/>
            <v:imagedata r:id="rId108" o:title=""/>
            <o:lock v:ext="edit" aspectratio="t"/>
            <w10:wrap type="none"/>
            <w10:anchorlock/>
          </v:shape>
          <o:OLEObject Type="Embed" ProgID="Equation.DSMT4" ShapeID="_x0000_i1075" DrawAspect="Content" ObjectID="_1468075775" r:id="rId107">
            <o:LockedField>false</o:LockedField>
          </o:OLEObject>
        </w:object>
      </w:r>
    </w:p>
    <w:p>
      <w:pPr>
        <w:ind w:left="422" w:leftChars="201" w:firstLine="1234" w:firstLineChars="588"/>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w:t>
      </w:r>
      <w:r>
        <w:rPr>
          <w:color w:val="000000" w:themeColor="text1"/>
          <w:position w:val="-24"/>
          <w14:textFill>
            <w14:solidFill>
              <w14:schemeClr w14:val="tx1"/>
            </w14:solidFill>
          </w14:textFill>
        </w:rPr>
        <w:object>
          <v:shape id="_x0000_i1076" o:spt="75" type="#_x0000_t75" style="height:31.25pt;width:25.95pt;" o:ole="t" filled="f" o:preferrelative="t" stroked="f" coordsize="21600,21600">
            <v:path/>
            <v:fill on="f" focussize="0,0"/>
            <v:stroke on="f" joinstyle="miter"/>
            <v:imagedata r:id="rId110" o:title=""/>
            <o:lock v:ext="edit" aspectratio="t"/>
            <w10:wrap type="none"/>
            <w10:anchorlock/>
          </v:shape>
          <o:OLEObject Type="Embed" ProgID="Equation.DSMT4" ShapeID="_x0000_i1076" DrawAspect="Content" ObjectID="_1468075776" r:id="rId109">
            <o:LockedField>false</o:LockedField>
          </o:OLEObject>
        </w:object>
      </w:r>
      <w:r>
        <w:rPr>
          <w:rFonts w:hint="eastAsia"/>
          <w:color w:val="000000" w:themeColor="text1"/>
          <w:szCs w:val="21"/>
          <w14:textFill>
            <w14:solidFill>
              <w14:schemeClr w14:val="tx1"/>
            </w14:solidFill>
          </w14:textFill>
        </w:rPr>
        <w:t>．</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≠1，2，</w:t>
      </w:r>
    </w:p>
    <w:p>
      <w:pPr>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 xml:space="preserve">           ∴当</w:t>
      </w:r>
      <w:r>
        <w:rPr>
          <w:rFonts w:hint="eastAsia"/>
          <w:i/>
          <w:color w:val="000000" w:themeColor="text1"/>
          <w:szCs w:val="21"/>
          <w14:textFill>
            <w14:solidFill>
              <w14:schemeClr w14:val="tx1"/>
            </w14:solidFill>
          </w14:textFill>
        </w:rPr>
        <w:t>x</w:t>
      </w:r>
      <w:r>
        <w:rPr>
          <w:rFonts w:hint="eastAsia"/>
          <w:color w:val="000000" w:themeColor="text1"/>
          <w:szCs w:val="21"/>
          <w14:textFill>
            <w14:solidFill>
              <w14:schemeClr w14:val="tx1"/>
            </w14:solidFill>
          </w14:textFill>
        </w:rPr>
        <w:t>＝0时，原式＝－1．</w:t>
      </w:r>
    </w:p>
    <w:p>
      <w:pPr>
        <w:rPr>
          <w:rFonts w:ascii="宋体" w:hAnsi="宋体"/>
          <w:b/>
          <w:color w:val="000000" w:themeColor="text1"/>
          <w:szCs w:val="21"/>
          <w14:textFill>
            <w14:solidFill>
              <w14:schemeClr w14:val="tx1"/>
            </w14:solidFill>
          </w14:textFill>
        </w:rPr>
      </w:pPr>
      <w:r>
        <w:rPr>
          <w:rFonts w:ascii="宋体" w:hAnsi="宋体"/>
          <w:b/>
          <w:color w:val="000000" w:themeColor="text1"/>
          <w:szCs w:val="21"/>
          <w14:textFill>
            <w14:solidFill>
              <w14:schemeClr w14:val="tx1"/>
            </w14:solidFill>
          </w14:textFill>
        </w:rPr>
        <w:t>【知识点】</w:t>
      </w:r>
      <w:r>
        <w:rPr>
          <w:rFonts w:hint="eastAsia"/>
          <w:color w:val="000000" w:themeColor="text1"/>
          <w:szCs w:val="21"/>
          <w14:textFill>
            <w14:solidFill>
              <w14:schemeClr w14:val="tx1"/>
            </w14:solidFill>
          </w14:textFill>
        </w:rPr>
        <w:t>分式的化简求值；分式有意义的条件．</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黑龙江哈尔滨</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7</w:t>
      </w:r>
      <w:r>
        <w:rPr>
          <w:rFonts w:hint="eastAsia"/>
          <w:color w:val="000000" w:themeColor="text1"/>
          <w:kern w:val="0"/>
          <w:szCs w:val="21"/>
          <w14:textFill>
            <w14:solidFill>
              <w14:schemeClr w14:val="tx1"/>
            </w14:solidFill>
          </w14:textFill>
        </w:rPr>
        <w:t>分）</w:t>
      </w:r>
      <w:r>
        <w:rPr>
          <w:color w:val="000000" w:themeColor="text1"/>
          <w:szCs w:val="21"/>
          <w14:textFill>
            <w14:solidFill>
              <w14:schemeClr w14:val="tx1"/>
            </w14:solidFill>
          </w14:textFill>
        </w:rPr>
        <w:t>先化简再求值</w:t>
      </w:r>
      <w:r>
        <w:rPr>
          <w:color w:val="000000" w:themeColor="text1"/>
          <w:szCs w:val="21"/>
          <w:lang w:val="pt-BR"/>
          <w14:textFill>
            <w14:solidFill>
              <w14:schemeClr w14:val="tx1"/>
            </w14:solidFill>
          </w14:textFill>
        </w:rPr>
        <w:t>：</w:t>
      </w:r>
      <w:r>
        <w:rPr>
          <w:color w:val="000000" w:themeColor="text1"/>
          <w:position w:val="-24"/>
          <w:szCs w:val="21"/>
          <w14:textFill>
            <w14:solidFill>
              <w14:schemeClr w14:val="tx1"/>
            </w14:solidFill>
          </w14:textFill>
        </w:rPr>
        <w:object>
          <v:shape id="_x0000_i1077" o:spt="75" type="#_x0000_t75" style="height:30.7pt;width:143.45pt;" o:ole="t" filled="f" o:preferrelative="t" stroked="f" coordsize="21600,21600">
            <v:path/>
            <v:fill on="f" focussize="0,0"/>
            <v:stroke on="f" joinstyle="miter"/>
            <v:imagedata r:id="rId112" o:title=""/>
            <o:lock v:ext="edit" aspectratio="t"/>
            <w10:wrap type="none"/>
            <w10:anchorlock/>
          </v:shape>
          <o:OLEObject Type="Embed" ProgID="Equation.3" ShapeID="_x0000_i1077" DrawAspect="Content" ObjectID="_1468075777" r:id="rId111">
            <o:LockedField>false</o:LockedField>
          </o:OLEObject>
        </w:object>
      </w:r>
      <w:r>
        <w:rPr>
          <w:color w:val="000000" w:themeColor="text1"/>
          <w:szCs w:val="21"/>
          <w14:textFill>
            <w14:solidFill>
              <w14:schemeClr w14:val="tx1"/>
            </w14:solidFill>
          </w14:textFill>
        </w:rPr>
        <w:t>,其中x=4tan45°+2cos30°</w:t>
      </w:r>
      <w:r>
        <w:rPr>
          <w:rFonts w:hint="eastAsia"/>
          <w:color w:val="000000" w:themeColor="text1"/>
          <w:kern w:val="0"/>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eastAsia="新宋体"/>
          <w:color w:val="000000" w:themeColor="text1"/>
          <w:szCs w:val="21"/>
          <w14:textFill>
            <w14:solidFill>
              <w14:schemeClr w14:val="tx1"/>
            </w14:solidFill>
          </w14:textFill>
        </w:rPr>
        <w:t>先根据分式的混合运算顺序和运算法则化简原式，再依据特殊锐角三角函数值求得</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的值，代入计算可得．</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eastAsia="新宋体"/>
          <w:color w:val="000000" w:themeColor="text1"/>
          <w:szCs w:val="21"/>
          <w14:textFill>
            <w14:solidFill>
              <w14:schemeClr w14:val="tx1"/>
            </w14:solidFill>
          </w14:textFill>
        </w:rPr>
        <w:t>原式＝[</w:t>
      </w:r>
      <w:r>
        <w:rPr>
          <w:rFonts w:eastAsia="新宋体"/>
          <w:color w:val="000000" w:themeColor="text1"/>
          <w:position w:val="-22"/>
          <w:szCs w:val="21"/>
          <w14:textFill>
            <w14:solidFill>
              <w14:schemeClr w14:val="tx1"/>
            </w14:solidFill>
          </w14:textFill>
        </w:rPr>
        <w:object>
          <v:shape id="_x0000_i1078" o:spt="75" type="#_x0000_t75" style="height:28.6pt;width:27pt;" o:ole="t" filled="f" o:preferrelative="t" stroked="f" coordsize="21600,21600">
            <v:path/>
            <v:fill on="f" focussize="0,0"/>
            <v:stroke on="f" joinstyle="miter"/>
            <v:imagedata r:id="rId114" o:title=""/>
            <o:lock v:ext="edit" aspectratio="t"/>
            <w10:wrap type="none"/>
            <w10:anchorlock/>
          </v:shape>
          <o:OLEObject Type="Embed" ProgID="Equation.DSMT4" ShapeID="_x0000_i1078" DrawAspect="Content" ObjectID="_1468075778" r:id="rId113">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8"/>
          <w:szCs w:val="21"/>
          <w14:textFill>
            <w14:solidFill>
              <w14:schemeClr w14:val="tx1"/>
            </w14:solidFill>
          </w14:textFill>
        </w:rPr>
        <w:object>
          <v:shape id="_x0000_i1079" o:spt="75" type="#_x0000_t75" style="height:31.75pt;width:40.25pt;" o:ole="t" filled="f" o:preferrelative="t" stroked="f" coordsize="21600,21600">
            <v:path/>
            <v:fill on="f" focussize="0,0"/>
            <v:stroke on="f" joinstyle="miter"/>
            <v:imagedata r:id="rId116" o:title=""/>
            <o:lock v:ext="edit" aspectratio="t"/>
            <w10:wrap type="none"/>
            <w10:anchorlock/>
          </v:shape>
          <o:OLEObject Type="Embed" ProgID="Equation.DSMT4" ShapeID="_x0000_i1079" DrawAspect="Content" ObjectID="_1468075779" r:id="rId115">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80" o:spt="75" type="#_x0000_t75" style="height:28.6pt;width:27pt;" o:ole="t" filled="f" o:preferrelative="t" stroked="f" coordsize="21600,21600">
            <v:path/>
            <v:fill on="f" focussize="0,0"/>
            <v:stroke on="f" joinstyle="miter"/>
            <v:imagedata r:id="rId118" o:title=""/>
            <o:lock v:ext="edit" aspectratio="t"/>
            <w10:wrap type="none"/>
            <w10:anchorlock/>
          </v:shape>
          <o:OLEObject Type="Embed" ProgID="Equation.DSMT4" ShapeID="_x0000_i1080" DrawAspect="Content" ObjectID="_1468075780" r:id="rId117">
            <o:LockedField>false</o:LockedField>
          </o:OLEObject>
        </w:objec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81" o:spt="75" type="#_x0000_t75" style="height:28.6pt;width:27pt;" o:ole="t" filled="f" o:preferrelative="t" stroked="f" coordsize="21600,21600">
            <v:path/>
            <v:fill on="f" focussize="0,0"/>
            <v:stroke on="f" joinstyle="miter"/>
            <v:imagedata r:id="rId120" o:title=""/>
            <o:lock v:ext="edit" aspectratio="t"/>
            <w10:wrap type="none"/>
            <w10:anchorlock/>
          </v:shape>
          <o:OLEObject Type="Embed" ProgID="Equation.DSMT4" ShapeID="_x0000_i1081" DrawAspect="Content" ObjectID="_1468075781" r:id="rId119">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82" o:spt="75" type="#_x0000_t75" style="height:28.6pt;width:27pt;" o:ole="t" filled="f" o:preferrelative="t" stroked="f" coordsize="21600,21600">
            <v:path/>
            <v:fill on="f" focussize="0,0"/>
            <v:stroke on="f" joinstyle="miter"/>
            <v:imagedata r:id="rId122" o:title=""/>
            <o:lock v:ext="edit" aspectratio="t"/>
            <w10:wrap type="none"/>
            <w10:anchorlock/>
          </v:shape>
          <o:OLEObject Type="Embed" ProgID="Equation.DSMT4" ShapeID="_x0000_i1082" DrawAspect="Content" ObjectID="_1468075782" r:id="rId121">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83" o:spt="75" type="#_x0000_t75" style="height:28.6pt;width:27pt;" o:ole="t" filled="f" o:preferrelative="t" stroked="f" coordsize="21600,21600">
            <v:path/>
            <v:fill on="f" focussize="0,0"/>
            <v:stroke on="f" joinstyle="miter"/>
            <v:imagedata r:id="rId124" o:title=""/>
            <o:lock v:ext="edit" aspectratio="t"/>
            <w10:wrap type="none"/>
            <w10:anchorlock/>
          </v:shape>
          <o:OLEObject Type="Embed" ProgID="Equation.DSMT4" ShapeID="_x0000_i1083" DrawAspect="Content" ObjectID="_1468075783" r:id="rId123">
            <o:LockedField>false</o:LockedField>
          </o:OLEObject>
        </w:objec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84" o:spt="75" type="#_x0000_t75" style="height:28.6pt;width:27pt;" o:ole="t" filled="f" o:preferrelative="t" stroked="f" coordsize="21600,21600">
            <v:path/>
            <v:fill on="f" focussize="0,0"/>
            <v:stroke on="f" joinstyle="miter"/>
            <v:imagedata r:id="rId122" o:title=""/>
            <o:lock v:ext="edit" aspectratio="t"/>
            <w10:wrap type="none"/>
            <w10:anchorlock/>
          </v:shape>
          <o:OLEObject Type="Embed" ProgID="Equation.DSMT4" ShapeID="_x0000_i1084" DrawAspect="Content" ObjectID="_1468075784" r:id="rId125">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85" o:spt="75" type="#_x0000_t75" style="height:28.6pt;width:27pt;" o:ole="t" filled="f" o:preferrelative="t" stroked="f" coordsize="21600,21600">
            <v:path/>
            <v:fill on="f" focussize="0,0"/>
            <v:stroke on="f" joinstyle="miter"/>
            <v:imagedata r:id="rId124" o:title=""/>
            <o:lock v:ext="edit" aspectratio="t"/>
            <w10:wrap type="none"/>
            <w10:anchorlock/>
          </v:shape>
          <o:OLEObject Type="Embed" ProgID="Equation.DSMT4" ShapeID="_x0000_i1085" DrawAspect="Content" ObjectID="_1468075785" r:id="rId126">
            <o:LockedField>false</o:LockedField>
          </o:OLEObject>
        </w:objec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86" o:spt="75" type="#_x0000_t75" style="height:28.6pt;width:27pt;" o:ole="t" filled="f" o:preferrelative="t" stroked="f" coordsize="21600,21600">
            <v:path/>
            <v:fill on="f" focussize="0,0"/>
            <v:stroke on="f" joinstyle="miter"/>
            <v:imagedata r:id="rId128" o:title=""/>
            <o:lock v:ext="edit" aspectratio="t"/>
            <w10:wrap type="none"/>
            <w10:anchorlock/>
          </v:shape>
          <o:OLEObject Type="Embed" ProgID="Equation.DSMT4" ShapeID="_x0000_i1086" DrawAspect="Content" ObjectID="_1468075786" r:id="rId127">
            <o:LockedField>false</o:LockedField>
          </o:OLEObject>
        </w:object>
      </w:r>
      <w:r>
        <w:rPr>
          <w:rFonts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当</w:t>
      </w:r>
      <w:r>
        <w:rPr>
          <w:rFonts w:eastAsia="新宋体"/>
          <w:i/>
          <w:color w:val="000000" w:themeColor="text1"/>
          <w:szCs w:val="21"/>
          <w14:textFill>
            <w14:solidFill>
              <w14:schemeClr w14:val="tx1"/>
            </w14:solidFill>
          </w14:textFill>
        </w:rPr>
        <w:t>x</w:t>
      </w:r>
      <w:r>
        <w:rPr>
          <w:rFonts w:eastAsia="新宋体"/>
          <w:color w:val="000000" w:themeColor="text1"/>
          <w:szCs w:val="21"/>
          <w14:textFill>
            <w14:solidFill>
              <w14:schemeClr w14:val="tx1"/>
            </w14:solidFill>
          </w14:textFill>
        </w:rPr>
        <w:t>＝4tan45°+2cos30°＝4×1+2×</w:t>
      </w:r>
      <w:r>
        <w:rPr>
          <w:rFonts w:eastAsia="新宋体"/>
          <w:color w:val="000000" w:themeColor="text1"/>
          <w:position w:val="-22"/>
          <w:szCs w:val="21"/>
          <w14:textFill>
            <w14:solidFill>
              <w14:schemeClr w14:val="tx1"/>
            </w14:solidFill>
          </w14:textFill>
        </w:rPr>
        <w:object>
          <v:shape id="_x0000_i1087" o:spt="75" type="#_x0000_t75" style="height:31.25pt;width:19.05pt;" o:ole="t" filled="f" o:preferrelative="t" stroked="f" coordsize="21600,21600">
            <v:path/>
            <v:fill on="f" focussize="0,0"/>
            <v:stroke on="f" joinstyle="miter"/>
            <v:imagedata r:id="rId130" o:title=""/>
            <o:lock v:ext="edit" aspectratio="t"/>
            <w10:wrap type="none"/>
            <w10:anchorlock/>
          </v:shape>
          <o:OLEObject Type="Embed" ProgID="Equation.DSMT4" ShapeID="_x0000_i1087" DrawAspect="Content" ObjectID="_1468075787" r:id="rId129">
            <o:LockedField>false</o:LockedField>
          </o:OLEObject>
        </w:object>
      </w:r>
      <w:r>
        <w:rPr>
          <w:rFonts w:eastAsia="新宋体"/>
          <w:color w:val="000000" w:themeColor="text1"/>
          <w:szCs w:val="21"/>
          <w14:textFill>
            <w14:solidFill>
              <w14:schemeClr w14:val="tx1"/>
            </w14:solidFill>
          </w14:textFill>
        </w:rPr>
        <w:t>＝4+</w:t>
      </w:r>
      <w:r>
        <w:rPr>
          <w:rFonts w:eastAsia="新宋体"/>
          <w:color w:val="000000" w:themeColor="text1"/>
          <w:position w:val="-8"/>
          <w:szCs w:val="21"/>
          <w14:textFill>
            <w14:solidFill>
              <w14:schemeClr w14:val="tx1"/>
            </w14:solidFill>
          </w14:textFill>
        </w:rPr>
        <w:object>
          <v:shape id="_x0000_i1088" o:spt="75" type="#_x0000_t75" style="height:16.95pt;width:16.95pt;" o:ole="t" filled="f" o:preferrelative="t" stroked="f" coordsize="21600,21600">
            <v:path/>
            <v:fill on="f" focussize="0,0"/>
            <v:stroke on="f" joinstyle="miter"/>
            <v:imagedata r:id="rId132" o:title=""/>
            <o:lock v:ext="edit" aspectratio="t"/>
            <w10:wrap type="none"/>
            <w10:anchorlock/>
          </v:shape>
          <o:OLEObject Type="Embed" ProgID="Equation.DSMT4" ShapeID="_x0000_i1088" DrawAspect="Content" ObjectID="_1468075788" r:id="rId131">
            <o:LockedField>false</o:LockedField>
          </o:OLEObject>
        </w:object>
      </w:r>
      <w:r>
        <w:rPr>
          <w:rFonts w:eastAsia="新宋体"/>
          <w:color w:val="000000" w:themeColor="text1"/>
          <w:szCs w:val="21"/>
          <w14:textFill>
            <w14:solidFill>
              <w14:schemeClr w14:val="tx1"/>
            </w14:solidFill>
          </w14:textFill>
        </w:rPr>
        <w:t>时，</w: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原式＝</w:t>
      </w:r>
      <w:r>
        <w:rPr>
          <w:rFonts w:eastAsia="新宋体"/>
          <w:color w:val="000000" w:themeColor="text1"/>
          <w:position w:val="-26"/>
          <w:szCs w:val="21"/>
          <w14:textFill>
            <w14:solidFill>
              <w14:schemeClr w14:val="tx1"/>
            </w14:solidFill>
          </w14:textFill>
        </w:rPr>
        <w:object>
          <v:shape id="_x0000_i1089" o:spt="75" type="#_x0000_t75" style="height:32.8pt;width:49.75pt;" o:ole="t" filled="f" o:preferrelative="t" stroked="f" coordsize="21600,21600">
            <v:path/>
            <v:fill on="f" focussize="0,0"/>
            <v:stroke on="f" joinstyle="miter"/>
            <v:imagedata r:id="rId134" o:title=""/>
            <o:lock v:ext="edit" aspectratio="t"/>
            <w10:wrap type="none"/>
            <w10:anchorlock/>
          </v:shape>
          <o:OLEObject Type="Embed" ProgID="Equation.DSMT4" ShapeID="_x0000_i1089" DrawAspect="Content" ObjectID="_1468075789" r:id="rId133">
            <o:LockedField>false</o:LockedField>
          </o:OLEObject>
        </w:objec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6"/>
          <w:szCs w:val="21"/>
          <w14:textFill>
            <w14:solidFill>
              <w14:schemeClr w14:val="tx1"/>
            </w14:solidFill>
          </w14:textFill>
        </w:rPr>
        <w:object>
          <v:shape id="_x0000_i1090" o:spt="75" type="#_x0000_t75" style="height:32.8pt;width:34.4pt;" o:ole="t" filled="f" o:preferrelative="t" stroked="f" coordsize="21600,21600">
            <v:path/>
            <v:fill on="f" focussize="0,0"/>
            <v:stroke on="f" joinstyle="miter"/>
            <v:imagedata r:id="rId136" o:title=""/>
            <o:lock v:ext="edit" aspectratio="t"/>
            <w10:wrap type="none"/>
            <w10:anchorlock/>
          </v:shape>
          <o:OLEObject Type="Embed" ProgID="Equation.DSMT4" ShapeID="_x0000_i1090" DrawAspect="Content" ObjectID="_1468075790" r:id="rId135">
            <o:LockedField>false</o:LockedField>
          </o:OLEObject>
        </w:object>
      </w:r>
    </w:p>
    <w:p>
      <w:pPr>
        <w:spacing w:line="360" w:lineRule="auto"/>
        <w:rPr>
          <w:color w:val="000000" w:themeColor="text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2"/>
          <w:szCs w:val="21"/>
          <w14:textFill>
            <w14:solidFill>
              <w14:schemeClr w14:val="tx1"/>
            </w14:solidFill>
          </w14:textFill>
        </w:rPr>
        <w:object>
          <v:shape id="_x0000_i1091" o:spt="75" type="#_x0000_t75" style="height:31.25pt;width:39.2pt;" o:ole="t" filled="f" o:preferrelative="t" stroked="f" coordsize="21600,21600">
            <v:path/>
            <v:fill on="f" focussize="0,0"/>
            <v:stroke on="f" joinstyle="miter"/>
            <v:imagedata r:id="rId138" o:title=""/>
            <o:lock v:ext="edit" aspectratio="t"/>
            <w10:wrap type="none"/>
            <w10:anchorlock/>
          </v:shape>
          <o:OLEObject Type="Embed" ProgID="Equation.DSMT4" ShapeID="_x0000_i1091" DrawAspect="Content" ObjectID="_1468075791" r:id="rId137">
            <o:LockedField>false</o:LockedField>
          </o:OLEObject>
        </w:object>
      </w:r>
      <w:r>
        <w:rPr>
          <w:rFonts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eastAsia="新宋体"/>
          <w:color w:val="000000" w:themeColor="text1"/>
          <w:szCs w:val="21"/>
          <w14:textFill>
            <w14:solidFill>
              <w14:schemeClr w14:val="tx1"/>
            </w14:solidFill>
          </w14:textFill>
        </w:rPr>
        <w:t>分式的化简求值</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5.</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湖北十堰</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先化简，再求值：（1</w:t>
      </w:r>
      <m:oMath>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2），其中</w:t>
      </w:r>
      <w:r>
        <w:rPr>
          <w:rFonts w:hint="eastAsia" w:eastAsia="新宋体"/>
          <w:i/>
          <w:color w:val="000000" w:themeColor="text1"/>
          <w:szCs w:val="21"/>
          <w14:textFill>
            <w14:solidFill>
              <w14:schemeClr w14:val="tx1"/>
            </w14:solidFill>
          </w14:textFill>
        </w:rPr>
        <w:t>a</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根据分式的减法和除法可以化简题目中的式子，然后将</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的值代入化简后的式子即可解答本题．</w:t>
      </w:r>
    </w:p>
    <w:p>
      <w:pPr>
        <w:tabs>
          <w:tab w:val="left" w:pos="0"/>
        </w:tabs>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（1</w:t>
      </w:r>
      <m:oMath>
        <m:r>
          <w:rPr>
            <w:rFonts w:hint="eastAsia" w:ascii="微软雅黑" w:hAnsi="微软雅黑" w:eastAsia="微软雅黑" w:cs="微软雅黑"/>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2）</w:t>
      </w:r>
    </w:p>
    <w:p>
      <w:pPr>
        <w:tabs>
          <w:tab w:val="left" w:pos="0"/>
        </w:tabs>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+1-2a</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tabs>
          <w:tab w:val="left" w:pos="0"/>
        </w:tabs>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tabs>
          <w:tab w:val="left" w:pos="0"/>
        </w:tabs>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tabs>
          <w:tab w:val="left" w:pos="0"/>
        </w:tabs>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a</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1时，原式</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 w:val="28"/>
                <w:szCs w:val="28"/>
                <w14:textFill>
                  <w14:solidFill>
                    <w14:schemeClr w14:val="tx1"/>
                  </w14:solidFill>
                </w14:textFill>
              </w:rPr>
              <m:t>+1-1</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分式的化简求值</w:t>
      </w:r>
    </w:p>
    <w:p>
      <w:pPr>
        <w:rPr>
          <w:b/>
          <w:color w:val="000000" w:themeColor="text1"/>
          <w14:textFill>
            <w14:solidFill>
              <w14:schemeClr w14:val="tx1"/>
            </w14:solidFill>
          </w14:textFill>
        </w:rPr>
      </w:pPr>
    </w:p>
    <w:p>
      <w:pPr>
        <w:spacing w:line="360" w:lineRule="auto"/>
        <w:ind w:left="274" w:hanging="274" w:hangingChars="130"/>
        <w:rPr>
          <w:color w:val="000000" w:themeColor="text1"/>
          <w14:textFill>
            <w14:solidFill>
              <w14:schemeClr w14:val="tx1"/>
            </w14:solidFill>
          </w14:textFill>
        </w:rPr>
      </w:pPr>
      <w:r>
        <w:rPr>
          <w:b/>
          <w:color w:val="000000" w:themeColor="text1"/>
          <w14:textFill>
            <w14:solidFill>
              <w14:schemeClr w14:val="tx1"/>
            </w14:solidFill>
          </w14:textFill>
        </w:rPr>
        <w:t>6</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"file:///G:\\2018中考解析\\中考数学（解析版）\\分类汇编\\cm"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湖北咸宁</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17</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（1）化简：</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m</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-m</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m-1</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（1）直接利用分式的乘除运算法则计算得出答案；</w:t>
      </w:r>
    </w:p>
    <w:p>
      <w:pPr>
        <w:rPr>
          <w:color w:val="000000" w:themeColor="text1"/>
          <w:kern w:val="0"/>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（1）原式</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m(m-1)</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rPr>
          <w:rFonts w:eastAsia="新宋体"/>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分式的乘除法；</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7.</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湖南郴州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先化简，再求值：</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-2a+1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，其中</w:t>
      </w:r>
      <w:r>
        <w:rPr>
          <w:rFonts w:hint="eastAsia" w:eastAsia="新宋体"/>
          <w:i/>
          <w:color w:val="000000" w:themeColor="text1"/>
          <w:szCs w:val="21"/>
          <w14:textFill>
            <w14:solidFill>
              <w14:schemeClr w14:val="tx1"/>
            </w14:solidFill>
          </w14:textFill>
        </w:rPr>
        <w:t>a</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根据分式的减法可以化简题目中的式子，然后将</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的值代入化简后的式子即可解答本题．</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-2a+1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hint="eastAsia"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-1</m:t>
            </m:r>
            <m:ctrlPr>
              <w:rPr>
                <w:rFonts w:hint="eastAsia" w:ascii="Cambria Math" w:hAnsi="Cambria Math" w:eastAsia="新宋体"/>
                <w:color w:val="000000" w:themeColor="text1"/>
                <w:sz w:val="28"/>
                <w:szCs w:val="28"/>
                <w14:textFill>
                  <w14:solidFill>
                    <w14:schemeClr w14:val="tx1"/>
                  </w14:solidFill>
                </w14:textFill>
              </w:rPr>
            </m:ctrlPr>
          </m:den>
        </m:f>
      </m:oMath>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(a+1)(a-1)</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(a+1)(a-1)</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a+1-a+1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(a+1)(a-1)</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(a+1)(a-1)</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a</w:t>
      </w:r>
      <m:oMath>
        <m:r>
          <w:rPr>
            <w:rFonts w:hint="eastAsia" w:ascii="Cambria Math" w:hAnsi="Cambria Math" w:eastAsia="新宋体"/>
            <w:color w:val="000000" w:themeColor="text1"/>
            <w:szCs w:val="21"/>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Cs w:val="21"/>
                <w14:textFill>
                  <w14:solidFill>
                    <w14:schemeClr w14:val="tx1"/>
                  </w14:solidFill>
                </w14:textFill>
              </w:rPr>
              <m:t>3</m:t>
            </m:r>
            <m:ctrlPr>
              <w:rPr>
                <w:rFonts w:ascii="Cambria Math" w:hAnsi="Cambria Math"/>
                <w:color w:val="000000" w:themeColor="text1"/>
                <w14:textFill>
                  <w14:solidFill>
                    <w14:schemeClr w14:val="tx1"/>
                  </w14:solidFill>
                </w14:textFill>
              </w:rPr>
            </m:ctrlPr>
          </m:e>
        </m:rad>
      </m:oMath>
      <w:r>
        <w:rPr>
          <w:rFonts w:hint="eastAsia" w:eastAsia="新宋体"/>
          <w:color w:val="000000" w:themeColor="text1"/>
          <w:szCs w:val="21"/>
          <w14:textFill>
            <w14:solidFill>
              <w14:schemeClr w14:val="tx1"/>
            </w14:solidFill>
          </w14:textFill>
        </w:rPr>
        <w:t>时，原式</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 w:val="28"/>
                <w:szCs w:val="28"/>
                <w14:textFill>
                  <w14:solidFill>
                    <w14:schemeClr w14:val="tx1"/>
                  </w14:solidFill>
                </w14:textFill>
              </w:rPr>
              <m:t>+1)(</m:t>
            </m:r>
            <m:rad>
              <m:radPr>
                <m:degHide m:val="1"/>
                <m:ctrlPr>
                  <w:rPr>
                    <w:rFonts w:ascii="Cambria Math" w:hAnsi="Cambria Math"/>
                    <w:color w:val="000000" w:themeColor="text1"/>
                    <w14:textFill>
                      <w14:solidFill>
                        <w14:schemeClr w14:val="tx1"/>
                      </w14:solidFill>
                    </w14:textFill>
                  </w:rPr>
                </m:ctrlPr>
              </m:radPr>
              <m:deg>
                <m:ctrlPr>
                  <w:rPr>
                    <w:rFonts w:ascii="Cambria Math" w:hAnsi="Cambria Math"/>
                    <w:color w:val="000000" w:themeColor="text1"/>
                    <w14:textFill>
                      <w14:solidFill>
                        <w14:schemeClr w14:val="tx1"/>
                      </w14:solidFill>
                    </w14:textFill>
                  </w:rPr>
                </m:ctrlPr>
              </m:deg>
              <m:e>
                <m:r>
                  <w:rPr>
                    <w:rFonts w:ascii="Cambria Math" w:hAnsi="Cambria Math" w:eastAsia="新宋体"/>
                    <w:color w:val="000000" w:themeColor="text1"/>
                    <w:sz w:val="28"/>
                    <w:szCs w:val="28"/>
                    <w14:textFill>
                      <w14:solidFill>
                        <w14:schemeClr w14:val="tx1"/>
                      </w14:solidFill>
                    </w14:textFill>
                  </w:rPr>
                  <m:t>3</m:t>
                </m:r>
                <m:ctrlPr>
                  <w:rPr>
                    <w:rFonts w:ascii="Cambria Math" w:hAnsi="Cambria Math"/>
                    <w:color w:val="000000" w:themeColor="text1"/>
                    <w14:textFill>
                      <w14:solidFill>
                        <w14:schemeClr w14:val="tx1"/>
                      </w14:solidFill>
                    </w14:textFill>
                  </w:rPr>
                </m:ctrlPr>
              </m:e>
            </m:rad>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3-1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分式的化简求值</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8.</w:t>
      </w:r>
      <w:bookmarkStart w:id="0" w:name="_Hlk515222648"/>
      <w:r>
        <w:rPr>
          <w:rFonts w:hint="eastAsia"/>
          <w:b/>
          <w:color w:val="000000" w:themeColor="text1"/>
          <w14:textFill>
            <w14:solidFill>
              <w14:schemeClr w14:val="tx1"/>
            </w14:solidFill>
          </w14:textFill>
        </w:rPr>
        <w:t xml:space="preserve"> （2019黑龙江省龙东地区，2</w:t>
      </w:r>
      <w:r>
        <w:rPr>
          <w:b/>
          <w:color w:val="000000" w:themeColor="text1"/>
          <w14:textFill>
            <w14:solidFill>
              <w14:schemeClr w14:val="tx1"/>
            </w14:solidFill>
          </w14:textFill>
        </w:rPr>
        <w:t>1</w:t>
      </w:r>
      <w:r>
        <w:rPr>
          <w:rFonts w:hint="eastAsia"/>
          <w:b/>
          <w:color w:val="000000" w:themeColor="text1"/>
          <w14:textFill>
            <w14:solidFill>
              <w14:schemeClr w14:val="tx1"/>
            </w14:solidFill>
          </w14:textFill>
        </w:rPr>
        <w:t>，</w:t>
      </w:r>
      <w:r>
        <w:rPr>
          <w:b/>
          <w:color w:val="000000" w:themeColor="text1"/>
          <w14:textFill>
            <w14:solidFill>
              <w14:schemeClr w14:val="tx1"/>
            </w14:solidFill>
          </w14:textFill>
        </w:rPr>
        <w:t>5</w:t>
      </w:r>
      <w:r>
        <w:rPr>
          <w:rFonts w:hint="eastAsia"/>
          <w:b/>
          <w:color w:val="000000" w:themeColor="text1"/>
          <w14:textFill>
            <w14:solidFill>
              <w14:schemeClr w14:val="tx1"/>
            </w14:solidFill>
          </w14:textFill>
        </w:rPr>
        <w:t xml:space="preserve">） </w:t>
      </w:r>
      <w:r>
        <w:rPr>
          <w:rFonts w:hint="eastAsia"/>
          <w:b/>
          <w:color w:val="000000" w:themeColor="text1"/>
          <w14:textFill>
            <w14:solidFill>
              <w14:schemeClr w14:val="tx1"/>
            </w14:solidFill>
          </w14:textFill>
        </w:rPr>
        <w:t xml:space="preserve"> </w:t>
      </w:r>
      <w:r>
        <w:rPr>
          <w:color w:val="000000" w:themeColor="text1"/>
          <w:szCs w:val="21"/>
          <w14:textFill>
            <w14:solidFill>
              <w14:schemeClr w14:val="tx1"/>
            </w14:solidFill>
          </w14:textFill>
        </w:rPr>
        <w:t>先化简，再求值：</w:t>
      </w:r>
      <w:r>
        <w:rPr>
          <w:color w:val="000000" w:themeColor="text1"/>
          <w:position w:val="-24"/>
          <w:szCs w:val="21"/>
          <w14:textFill>
            <w14:solidFill>
              <w14:schemeClr w14:val="tx1"/>
            </w14:solidFill>
          </w14:textFill>
        </w:rPr>
        <w:object>
          <v:shape id="_x0000_i1092" o:spt="75" type="#_x0000_t75" style="height:29.65pt;width:97.95pt;" o:ole="t" filled="f" o:preferrelative="t" stroked="f" coordsize="21600,21600">
            <v:path/>
            <v:fill on="f" focussize="0,0"/>
            <v:stroke on="f" joinstyle="miter"/>
            <v:imagedata r:id="rId140" o:title=""/>
            <o:lock v:ext="edit" aspectratio="t"/>
            <w10:wrap type="none"/>
            <w10:anchorlock/>
          </v:shape>
          <o:OLEObject Type="Embed" ProgID="Equation.DSMT4" ShapeID="_x0000_i1092" DrawAspect="Content" ObjectID="_1468075792" r:id="rId139">
            <o:LockedField>false</o:LockedField>
          </o:OLEObject>
        </w:object>
      </w:r>
      <w:r>
        <w:rPr>
          <w:color w:val="000000" w:themeColor="text1"/>
          <w:szCs w:val="21"/>
          <w14:textFill>
            <w14:solidFill>
              <w14:schemeClr w14:val="tx1"/>
            </w14:solidFill>
          </w14:textFill>
        </w:rPr>
        <w:t xml:space="preserve"> ，其中</w:t>
      </w:r>
      <w:r>
        <w:rPr>
          <w:i/>
          <w:color w:val="000000" w:themeColor="text1"/>
          <w:szCs w:val="21"/>
          <w14:textFill>
            <w14:solidFill>
              <w14:schemeClr w14:val="tx1"/>
            </w14:solidFill>
          </w14:textFill>
        </w:rPr>
        <w:t>x</w:t>
      </w:r>
      <w:r>
        <w:rPr>
          <w:color w:val="000000" w:themeColor="text1"/>
          <w:szCs w:val="21"/>
          <w14:textFill>
            <w14:solidFill>
              <w14:schemeClr w14:val="tx1"/>
            </w14:solidFill>
          </w14:textFill>
        </w:rPr>
        <w:t>＝2sin30°＋1．</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【思路分析】按顺序逐步计算即可.</w:t>
      </w:r>
    </w:p>
    <w:p>
      <w:pPr>
        <w:adjustRightInd w:val="0"/>
        <w:snapToGrid w:val="0"/>
        <w:spacing w:line="360" w:lineRule="auto"/>
        <w:jc w:val="left"/>
        <w:rPr>
          <w:b/>
          <w:color w:val="000000" w:themeColor="text1"/>
          <w:szCs w:val="21"/>
          <w14:textFill>
            <w14:solidFill>
              <w14:schemeClr w14:val="tx1"/>
            </w14:solidFill>
          </w14:textFill>
        </w:rPr>
      </w:pPr>
      <w:r>
        <w:rPr>
          <w:rFonts w:hint="eastAsia"/>
          <w:b/>
          <w:color w:val="000000" w:themeColor="text1"/>
          <w14:textFill>
            <w14:solidFill>
              <w14:schemeClr w14:val="tx1"/>
            </w14:solidFill>
          </w14:textFill>
        </w:rPr>
        <w:t>【解题过程】</w:t>
      </w:r>
      <w:r>
        <w:rPr>
          <w:b/>
          <w:color w:val="000000" w:themeColor="text1"/>
          <w:szCs w:val="21"/>
          <w14:textFill>
            <w14:solidFill>
              <w14:schemeClr w14:val="tx1"/>
            </w14:solidFill>
          </w14:textFill>
        </w:rPr>
        <w:t>解</w:t>
      </w:r>
      <w:r>
        <w:rPr>
          <w:rFonts w:hint="eastAsia"/>
          <w:b/>
          <w:color w:val="000000" w:themeColor="text1"/>
          <w:szCs w:val="21"/>
          <w14:textFill>
            <w14:solidFill>
              <w14:schemeClr w14:val="tx1"/>
            </w14:solidFill>
          </w14:textFill>
        </w:rPr>
        <w:t>：</w:t>
      </w:r>
      <w:r>
        <w:rPr>
          <w:b/>
          <w:color w:val="000000" w:themeColor="text1"/>
          <w:szCs w:val="21"/>
          <w14:textFill>
            <w14:solidFill>
              <w14:schemeClr w14:val="tx1"/>
            </w14:solidFill>
          </w14:textFill>
        </w:rPr>
        <w:t>原式</w:t>
      </w:r>
      <w:r>
        <w:rPr>
          <w:rFonts w:hint="eastAsia"/>
          <w:b/>
          <w:color w:val="000000" w:themeColor="text1"/>
          <w:szCs w:val="21"/>
          <w14:textFill>
            <w14:solidFill>
              <w14:schemeClr w14:val="tx1"/>
            </w14:solidFill>
          </w14:textFill>
        </w:rPr>
        <w:t>=</w:t>
      </w:r>
      <w:r>
        <w:rPr>
          <w:b/>
          <w:color w:val="000000" w:themeColor="text1"/>
          <w:position w:val="-26"/>
          <w:szCs w:val="21"/>
          <w14:textFill>
            <w14:solidFill>
              <w14:schemeClr w14:val="tx1"/>
            </w14:solidFill>
          </w14:textFill>
        </w:rPr>
        <w:object>
          <v:shape id="_x0000_i1093" o:spt="75" type="#_x0000_t75" style="height:31.25pt;width:123.35pt;" o:ole="t" filled="f" o:preferrelative="t" stroked="f" coordsize="21600,21600">
            <v:path/>
            <v:fill on="f" focussize="0,0"/>
            <v:stroke on="f" joinstyle="miter"/>
            <v:imagedata r:id="rId142" o:title=""/>
            <o:lock v:ext="edit" aspectratio="t"/>
            <w10:wrap type="none"/>
            <w10:anchorlock/>
          </v:shape>
          <o:OLEObject Type="Embed" ProgID="Equation.DSMT4" ShapeID="_x0000_i1093" DrawAspect="Content" ObjectID="_1468075793" r:id="rId141">
            <o:LockedField>false</o:LockedField>
          </o:OLEObject>
        </w:object>
      </w:r>
      <w:r>
        <w:rPr>
          <w:rFonts w:hint="eastAsia"/>
          <w:b/>
          <w:color w:val="000000" w:themeColor="text1"/>
          <w:szCs w:val="21"/>
          <w14:textFill>
            <w14:solidFill>
              <w14:schemeClr w14:val="tx1"/>
            </w14:solidFill>
          </w14:textFill>
        </w:rPr>
        <w:t>…………………………………………………（1分）</w:t>
      </w:r>
    </w:p>
    <w:p>
      <w:pPr>
        <w:adjustRightInd w:val="0"/>
        <w:snapToGrid w:val="0"/>
        <w:spacing w:line="360" w:lineRule="auto"/>
        <w:jc w:val="left"/>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w:t>
      </w:r>
      <w:r>
        <w:rPr>
          <w:b/>
          <w:color w:val="000000" w:themeColor="text1"/>
          <w:position w:val="-26"/>
          <w:szCs w:val="21"/>
          <w14:textFill>
            <w14:solidFill>
              <w14:schemeClr w14:val="tx1"/>
            </w14:solidFill>
          </w14:textFill>
        </w:rPr>
        <w:object>
          <v:shape id="_x0000_i1094" o:spt="75" type="#_x0000_t75" style="height:31.25pt;width:97.95pt;" o:ole="t" filled="f" o:preferrelative="t" stroked="f" coordsize="21600,21600">
            <v:path/>
            <v:fill on="f" focussize="0,0"/>
            <v:stroke on="f" joinstyle="miter"/>
            <v:imagedata r:id="rId144" o:title=""/>
            <o:lock v:ext="edit" aspectratio="t"/>
            <w10:wrap type="none"/>
            <w10:anchorlock/>
          </v:shape>
          <o:OLEObject Type="Embed" ProgID="Equation.DSMT4" ShapeID="_x0000_i1094" DrawAspect="Content" ObjectID="_1468075794" r:id="rId143">
            <o:LockedField>false</o:LockedField>
          </o:OLEObject>
        </w:object>
      </w:r>
      <w:r>
        <w:rPr>
          <w:rFonts w:hint="eastAsia"/>
          <w:b/>
          <w:color w:val="000000" w:themeColor="text1"/>
          <w:szCs w:val="21"/>
          <w14:textFill>
            <w14:solidFill>
              <w14:schemeClr w14:val="tx1"/>
            </w14:solidFill>
          </w14:textFill>
        </w:rPr>
        <w:t>……………………………………………………………………………………（1分）</w:t>
      </w:r>
    </w:p>
    <w:p>
      <w:pPr>
        <w:adjustRightInd w:val="0"/>
        <w:snapToGrid w:val="0"/>
        <w:spacing w:line="360" w:lineRule="auto"/>
        <w:jc w:val="left"/>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w:t>
      </w:r>
      <w:r>
        <w:rPr>
          <w:b/>
          <w:color w:val="000000" w:themeColor="text1"/>
          <w:position w:val="-22"/>
          <w:szCs w:val="21"/>
          <w14:textFill>
            <w14:solidFill>
              <w14:schemeClr w14:val="tx1"/>
            </w14:solidFill>
          </w14:textFill>
        </w:rPr>
        <w:object>
          <v:shape id="_x0000_i1095" o:spt="75" type="#_x0000_t75" style="height:27.55pt;width:23.8pt;" o:ole="t" filled="f" o:preferrelative="t" stroked="f" coordsize="21600,21600">
            <v:path/>
            <v:fill on="f" focussize="0,0"/>
            <v:stroke on="f" joinstyle="miter"/>
            <v:imagedata r:id="rId146" o:title=""/>
            <o:lock v:ext="edit" aspectratio="t"/>
            <w10:wrap type="none"/>
            <w10:anchorlock/>
          </v:shape>
          <o:OLEObject Type="Embed" ProgID="Equation.DSMT4" ShapeID="_x0000_i1095" DrawAspect="Content" ObjectID="_1468075795" r:id="rId145">
            <o:LockedField>false</o:LockedField>
          </o:OLEObject>
        </w:object>
      </w:r>
      <w:r>
        <w:rPr>
          <w:b/>
          <w:color w:val="000000" w:themeColor="text1"/>
          <w:szCs w:val="21"/>
          <w14:textFill>
            <w14:solidFill>
              <w14:schemeClr w14:val="tx1"/>
            </w14:solidFill>
          </w14:textFill>
        </w:rPr>
        <w:t>.</w:t>
      </w:r>
      <w:r>
        <w:rPr>
          <w:rFonts w:hint="eastAsia"/>
          <w:b/>
          <w:color w:val="000000" w:themeColor="text1"/>
          <w:szCs w:val="21"/>
          <w14:textFill>
            <w14:solidFill>
              <w14:schemeClr w14:val="tx1"/>
            </w14:solidFill>
          </w14:textFill>
        </w:rPr>
        <w:t>………………………………………………………………………………………………………（1分）</w:t>
      </w:r>
    </w:p>
    <w:p>
      <w:pPr>
        <w:adjustRightInd w:val="0"/>
        <w:snapToGrid w:val="0"/>
        <w:spacing w:line="360" w:lineRule="auto"/>
        <w:jc w:val="left"/>
        <w:rPr>
          <w:b/>
          <w:color w:val="000000" w:themeColor="text1"/>
          <w:szCs w:val="21"/>
          <w14:textFill>
            <w14:solidFill>
              <w14:schemeClr w14:val="tx1"/>
            </w14:solidFill>
          </w14:textFill>
        </w:rPr>
      </w:pPr>
      <w:r>
        <w:rPr>
          <w:b/>
          <w:color w:val="000000" w:themeColor="text1"/>
          <w:szCs w:val="21"/>
          <w14:textFill>
            <w14:solidFill>
              <w14:schemeClr w14:val="tx1"/>
            </w14:solidFill>
          </w14:textFill>
        </w:rPr>
        <w:t>当</w:t>
      </w:r>
      <w:r>
        <w:rPr>
          <w:b/>
          <w:i/>
          <w:color w:val="000000" w:themeColor="text1"/>
          <w:szCs w:val="21"/>
          <w14:textFill>
            <w14:solidFill>
              <w14:schemeClr w14:val="tx1"/>
            </w14:solidFill>
          </w14:textFill>
        </w:rPr>
        <w:t>x</w:t>
      </w:r>
      <w:r>
        <w:rPr>
          <w:b/>
          <w:color w:val="000000" w:themeColor="text1"/>
          <w:szCs w:val="21"/>
          <w14:textFill>
            <w14:solidFill>
              <w14:schemeClr w14:val="tx1"/>
            </w14:solidFill>
          </w14:textFill>
        </w:rPr>
        <w:t>＝2sin30°＋1</w:t>
      </w:r>
      <w:r>
        <w:rPr>
          <w:rFonts w:hint="eastAsia"/>
          <w:b/>
          <w:color w:val="000000" w:themeColor="text1"/>
          <w:szCs w:val="21"/>
          <w14:textFill>
            <w14:solidFill>
              <w14:schemeClr w14:val="tx1"/>
            </w14:solidFill>
          </w14:textFill>
        </w:rPr>
        <w:t>=</w:t>
      </w:r>
      <w:r>
        <w:rPr>
          <w:b/>
          <w:color w:val="000000" w:themeColor="text1"/>
          <w:szCs w:val="21"/>
          <w14:textFill>
            <w14:solidFill>
              <w14:schemeClr w14:val="tx1"/>
            </w14:solidFill>
          </w14:textFill>
        </w:rPr>
        <w:t>2时</w:t>
      </w:r>
      <w:r>
        <w:rPr>
          <w:rFonts w:hint="eastAsia"/>
          <w:b/>
          <w:color w:val="000000" w:themeColor="text1"/>
          <w:szCs w:val="21"/>
          <w14:textFill>
            <w14:solidFill>
              <w14:schemeClr w14:val="tx1"/>
            </w14:solidFill>
          </w14:textFill>
        </w:rPr>
        <w:t>，……………………………………………………………………………………（1分）</w:t>
      </w:r>
    </w:p>
    <w:p>
      <w:pPr>
        <w:ind w:left="426" w:hanging="426" w:hangingChars="202"/>
        <w:rPr>
          <w:b/>
          <w:color w:val="000000" w:themeColor="text1"/>
          <w14:textFill>
            <w14:solidFill>
              <w14:schemeClr w14:val="tx1"/>
            </w14:solidFill>
          </w14:textFill>
        </w:rPr>
      </w:pPr>
      <w:r>
        <w:rPr>
          <w:b/>
          <w:color w:val="000000" w:themeColor="text1"/>
          <w:szCs w:val="21"/>
          <w14:textFill>
            <w14:solidFill>
              <w14:schemeClr w14:val="tx1"/>
            </w14:solidFill>
          </w14:textFill>
        </w:rPr>
        <w:t>原式</w:t>
      </w:r>
      <w:r>
        <w:rPr>
          <w:rFonts w:hint="eastAsia"/>
          <w:b/>
          <w:color w:val="000000" w:themeColor="text1"/>
          <w:szCs w:val="21"/>
          <w14:textFill>
            <w14:solidFill>
              <w14:schemeClr w14:val="tx1"/>
            </w14:solidFill>
          </w14:textFill>
        </w:rPr>
        <w:t>=</w:t>
      </w:r>
      <w:r>
        <w:rPr>
          <w:b/>
          <w:color w:val="000000" w:themeColor="text1"/>
          <w:position w:val="-22"/>
          <w:szCs w:val="21"/>
          <w14:textFill>
            <w14:solidFill>
              <w14:schemeClr w14:val="tx1"/>
            </w14:solidFill>
          </w14:textFill>
        </w:rPr>
        <w:object>
          <v:shape id="_x0000_i1096" o:spt="75" type="#_x0000_t75" style="height:27.55pt;width:23.8pt;" o:ole="t" filled="f" o:preferrelative="t" stroked="f" coordsize="21600,21600">
            <v:path/>
            <v:fill on="f" focussize="0,0"/>
            <v:stroke on="f" joinstyle="miter"/>
            <v:imagedata r:id="rId148" o:title=""/>
            <o:lock v:ext="edit" aspectratio="t"/>
            <w10:wrap type="none"/>
            <w10:anchorlock/>
          </v:shape>
          <o:OLEObject Type="Embed" ProgID="Equation.DSMT4" ShapeID="_x0000_i1096" DrawAspect="Content" ObjectID="_1468075796" r:id="rId147">
            <o:LockedField>false</o:LockedField>
          </o:OLEObject>
        </w:object>
      </w:r>
      <w:r>
        <w:rPr>
          <w:rFonts w:hint="eastAsia"/>
          <w:b/>
          <w:color w:val="000000" w:themeColor="text1"/>
          <w:szCs w:val="21"/>
          <w14:textFill>
            <w14:solidFill>
              <w14:schemeClr w14:val="tx1"/>
            </w14:solidFill>
          </w14:textFill>
        </w:rPr>
        <w:t>=</w:t>
      </w:r>
      <w:r>
        <w:rPr>
          <w:b/>
          <w:color w:val="000000" w:themeColor="text1"/>
          <w:szCs w:val="21"/>
          <w14:textFill>
            <w14:solidFill>
              <w14:schemeClr w14:val="tx1"/>
            </w14:solidFill>
          </w14:textFill>
        </w:rPr>
        <w:t>1．</w:t>
      </w:r>
      <w:r>
        <w:rPr>
          <w:rFonts w:hint="eastAsia"/>
          <w:b/>
          <w:color w:val="000000" w:themeColor="text1"/>
          <w:szCs w:val="21"/>
          <w14:textFill>
            <w14:solidFill>
              <w14:schemeClr w14:val="tx1"/>
            </w14:solidFill>
          </w14:textFill>
        </w:rPr>
        <w:t>………………………………………………………………………………………………（1分）</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【知识点】分解因式</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通分</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约分</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分式的化简求值</w:t>
      </w:r>
      <w:r>
        <w:rPr>
          <w:rFonts w:hint="eastAsia" w:hAnsi="宋体"/>
          <w:b/>
          <w:color w:val="000000" w:themeColor="text1"/>
          <w:szCs w:val="21"/>
          <w14:textFill>
            <w14:solidFill>
              <w14:schemeClr w14:val="tx1"/>
            </w14:solidFill>
          </w14:textFill>
        </w:rPr>
        <w:t>；</w:t>
      </w:r>
      <w:r>
        <w:rPr>
          <w:rFonts w:hAnsi="宋体"/>
          <w:b/>
          <w:color w:val="000000" w:themeColor="text1"/>
          <w:szCs w:val="21"/>
          <w14:textFill>
            <w14:solidFill>
              <w14:schemeClr w14:val="tx1"/>
            </w14:solidFill>
          </w14:textFill>
        </w:rPr>
        <w:t>特殊角的三角函数值</w:t>
      </w:r>
    </w:p>
    <w:bookmarkEnd w:id="0"/>
    <w:p>
      <w:pPr>
        <w:rPr>
          <w:color w:val="000000" w:themeColor="text1"/>
          <w:szCs w:val="21"/>
          <w14:textFill>
            <w14:solidFill>
              <w14:schemeClr w14:val="tx1"/>
            </w14:solidFill>
          </w14:textFill>
        </w:rPr>
      </w:pP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9</w:t>
      </w:r>
      <w:r>
        <w:rPr>
          <w:color w:val="000000" w:themeColor="text1"/>
          <w14:textFill>
            <w14:solidFill>
              <w14:schemeClr w14:val="tx1"/>
            </w14:solidFill>
          </w14:textFill>
        </w:rPr>
        <w:fldChar w:fldCharType="begin"/>
      </w:r>
      <w:r>
        <w:rPr>
          <w:color w:val="000000" w:themeColor="text1"/>
          <w14:textFill>
            <w14:solidFill>
              <w14:schemeClr w14:val="tx1"/>
            </w14:solidFill>
          </w14:textFill>
        </w:rPr>
        <w:instrText xml:space="preserve"> HYPERLINK "file:///G:\\2018中考解析\\中考数学（解析版）\\分类汇编\\精品分类汇编，合作共赢！组织者：仓猛" </w:instrText>
      </w:r>
      <w:r>
        <w:rPr>
          <w:color w:val="000000" w:themeColor="text1"/>
          <w14:textFill>
            <w14:solidFill>
              <w14:schemeClr w14:val="tx1"/>
            </w14:solidFill>
          </w14:textFill>
        </w:rPr>
        <w:fldChar w:fldCharType="separate"/>
      </w:r>
      <w:r>
        <w:rPr>
          <w:rStyle w:val="6"/>
          <w:rFonts w:hint="eastAsia"/>
          <w:b/>
          <w:color w:val="000000" w:themeColor="text1"/>
          <w14:textFill>
            <w14:solidFill>
              <w14:schemeClr w14:val="tx1"/>
            </w14:solidFill>
          </w14:textFill>
        </w:rPr>
        <w:t>.</w:t>
      </w:r>
      <w:r>
        <w:rPr>
          <w:rStyle w:val="6"/>
          <w:rFonts w:hint="eastAsia"/>
          <w:b/>
          <w:color w:val="000000" w:themeColor="text1"/>
          <w14:textFill>
            <w14:solidFill>
              <w14:schemeClr w14:val="tx1"/>
            </w14:solidFill>
          </w14:textFill>
        </w:rPr>
        <w:fldChar w:fldCharType="end"/>
      </w:r>
      <w:r>
        <w:rPr>
          <w:b/>
          <w:color w:val="000000" w:themeColor="text1"/>
          <w:szCs w:val="21"/>
          <w14:textFill>
            <w14:solidFill>
              <w14:schemeClr w14:val="tx1"/>
            </w14:solidFill>
          </w14:textFill>
        </w:rPr>
        <w:t>（2019辽宁本溪，19，</w:t>
      </w:r>
      <w:r>
        <w:rPr>
          <w:rFonts w:hint="eastAsia"/>
          <w:b/>
          <w:color w:val="000000" w:themeColor="text1"/>
          <w:szCs w:val="21"/>
          <w14:textFill>
            <w14:solidFill>
              <w14:schemeClr w14:val="tx1"/>
            </w14:solidFill>
          </w14:textFill>
        </w:rPr>
        <w:t>10</w:t>
      </w:r>
      <w:r>
        <w:rPr>
          <w:b/>
          <w:color w:val="000000" w:themeColor="text1"/>
          <w:szCs w:val="21"/>
          <w14:textFill>
            <w14:solidFill>
              <w14:schemeClr w14:val="tx1"/>
            </w14:solidFill>
          </w14:textFill>
        </w:rPr>
        <w:t xml:space="preserve">分） </w:t>
      </w:r>
      <w:r>
        <w:rPr>
          <w:color w:val="000000" w:themeColor="text1"/>
          <w:szCs w:val="21"/>
          <w14:textFill>
            <w14:solidFill>
              <w14:schemeClr w14:val="tx1"/>
            </w14:solidFill>
          </w14:textFill>
        </w:rPr>
        <w:t>先化简，再求值：</w:t>
      </w:r>
      <w:r>
        <w:rPr>
          <w:color w:val="000000" w:themeColor="text1"/>
          <w:position w:val="-32"/>
          <w:szCs w:val="21"/>
          <w14:textFill>
            <w14:solidFill>
              <w14:schemeClr w14:val="tx1"/>
            </w14:solidFill>
          </w14:textFill>
        </w:rPr>
        <w:object>
          <v:shape id="_x0000_i1097" o:spt="75" type="#_x0000_t75" style="height:38.65pt;width:151.4pt;" o:ole="t" filled="f" o:preferrelative="t" stroked="f" coordsize="21600,21600">
            <v:path/>
            <v:fill on="f" focussize="0,0"/>
            <v:stroke on="f" joinstyle="miter"/>
            <v:imagedata r:id="rId150" o:title=""/>
            <o:lock v:ext="edit" aspectratio="t"/>
            <w10:wrap type="none"/>
            <w10:anchorlock/>
          </v:shape>
          <o:OLEObject Type="Embed" ProgID="Equation.DSMT4" ShapeID="_x0000_i1097" DrawAspect="Content" ObjectID="_1468075797" r:id="rId149">
            <o:LockedField>false</o:LockedField>
          </o:OLEObject>
        </w:object>
      </w:r>
      <w:r>
        <w:rPr>
          <w:color w:val="000000" w:themeColor="text1"/>
          <w:szCs w:val="21"/>
          <w14:textFill>
            <w14:solidFill>
              <w14:schemeClr w14:val="tx1"/>
            </w14:solidFill>
          </w14:textFill>
        </w:rPr>
        <w:t>.其中</w:t>
      </w:r>
      <w:r>
        <w:rPr>
          <w:i/>
          <w:iCs/>
          <w:color w:val="000000" w:themeColor="text1"/>
          <w:szCs w:val="21"/>
          <w14:textFill>
            <w14:solidFill>
              <w14:schemeClr w14:val="tx1"/>
            </w14:solidFill>
          </w14:textFill>
        </w:rPr>
        <w:t>a</w:t>
      </w:r>
      <w:r>
        <w:rPr>
          <w:color w:val="000000" w:themeColor="text1"/>
          <w:szCs w:val="21"/>
          <w14:textFill>
            <w14:solidFill>
              <w14:schemeClr w14:val="tx1"/>
            </w14:solidFill>
          </w14:textFill>
        </w:rPr>
        <w:t>满足</w:t>
      </w:r>
      <w:r>
        <w:rPr>
          <w:i/>
          <w:iCs/>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+3</w:t>
      </w:r>
      <w:r>
        <w:rPr>
          <w:i/>
          <w:iCs/>
          <w:color w:val="000000" w:themeColor="text1"/>
          <w:szCs w:val="21"/>
          <w14:textFill>
            <w14:solidFill>
              <w14:schemeClr w14:val="tx1"/>
            </w14:solidFill>
          </w14:textFill>
        </w:rPr>
        <w:t>a</w:t>
      </w:r>
      <w:r>
        <w:rPr>
          <w:color w:val="000000" w:themeColor="text1"/>
          <w:szCs w:val="21"/>
          <w14:textFill>
            <w14:solidFill>
              <w14:schemeClr w14:val="tx1"/>
            </w14:solidFill>
          </w14:textFill>
        </w:rPr>
        <w:t>-2=0.</w:t>
      </w:r>
    </w:p>
    <w:p>
      <w:pPr>
        <w:rPr>
          <w:b/>
          <w:color w:val="000000" w:themeColor="text1"/>
          <w:szCs w:val="21"/>
          <w14:textFill>
            <w14:solidFill>
              <w14:schemeClr w14:val="tx1"/>
            </w14:solidFill>
          </w14:textFill>
        </w:rPr>
      </w:pPr>
      <w:r>
        <w:rPr>
          <w:b/>
          <w:color w:val="000000" w:themeColor="text1"/>
          <w:szCs w:val="21"/>
          <w14:textFill>
            <w14:solidFill>
              <w14:schemeClr w14:val="tx1"/>
            </w14:solidFill>
          </w14:textFill>
        </w:rPr>
        <w:t>【思路分析】</w:t>
      </w:r>
      <w:r>
        <w:rPr>
          <w:color w:val="000000" w:themeColor="text1"/>
          <w:szCs w:val="21"/>
          <w14:textFill>
            <w14:solidFill>
              <w14:schemeClr w14:val="tx1"/>
            </w14:solidFill>
          </w14:textFill>
        </w:rPr>
        <w:t>本题考查分式的化简求值，根据分式的减法和除法可以化简题目中的式子，然后根据</w:t>
      </w:r>
      <w:r>
        <w:rPr>
          <w:i/>
          <w:iCs/>
          <w:color w:val="000000" w:themeColor="text1"/>
          <w:szCs w:val="21"/>
          <w14:textFill>
            <w14:solidFill>
              <w14:schemeClr w14:val="tx1"/>
            </w14:solidFill>
          </w14:textFill>
        </w:rPr>
        <w:t>a</w:t>
      </w:r>
      <w:r>
        <w:rPr>
          <w:color w:val="000000" w:themeColor="text1"/>
          <w:szCs w:val="21"/>
          <w:vertAlign w:val="superscript"/>
          <w14:textFill>
            <w14:solidFill>
              <w14:schemeClr w14:val="tx1"/>
            </w14:solidFill>
          </w14:textFill>
        </w:rPr>
        <w:t>2</w:t>
      </w:r>
      <w:r>
        <w:rPr>
          <w:color w:val="000000" w:themeColor="text1"/>
          <w:szCs w:val="21"/>
          <w14:textFill>
            <w14:solidFill>
              <w14:schemeClr w14:val="tx1"/>
            </w14:solidFill>
          </w14:textFill>
        </w:rPr>
        <w:t>+3</w:t>
      </w:r>
      <w:r>
        <w:rPr>
          <w:i/>
          <w:iCs/>
          <w:color w:val="000000" w:themeColor="text1"/>
          <w:szCs w:val="21"/>
          <w14:textFill>
            <w14:solidFill>
              <w14:schemeClr w14:val="tx1"/>
            </w14:solidFill>
          </w14:textFill>
        </w:rPr>
        <w:t>a</w:t>
      </w:r>
      <w:r>
        <w:rPr>
          <w:color w:val="000000" w:themeColor="text1"/>
          <w:szCs w:val="21"/>
          <w14:textFill>
            <w14:solidFill>
              <w14:schemeClr w14:val="tx1"/>
            </w14:solidFill>
          </w14:textFill>
        </w:rPr>
        <w:t>-2=0，可以求得所求式子的值．</w:t>
      </w:r>
    </w:p>
    <w:p>
      <w:pPr>
        <w:ind w:left="273" w:leftChars="130"/>
        <w:rPr>
          <w:color w:val="000000" w:themeColor="text1"/>
          <w:szCs w:val="21"/>
          <w14:textFill>
            <w14:solidFill>
              <w14:schemeClr w14:val="tx1"/>
            </w14:solidFill>
          </w14:textFill>
        </w:rPr>
      </w:pPr>
      <w:r>
        <w:rPr>
          <w:b/>
          <w:color w:val="000000" w:themeColor="text1"/>
          <w:szCs w:val="21"/>
          <w14:textFill>
            <w14:solidFill>
              <w14:schemeClr w14:val="tx1"/>
            </w14:solidFill>
          </w14:textFill>
        </w:rPr>
        <w:t>【解题过程】</w:t>
      </w:r>
      <w:r>
        <w:rPr>
          <w:rFonts w:eastAsia="新宋体"/>
          <w:color w:val="000000" w:themeColor="text1"/>
          <w:szCs w:val="21"/>
          <w14:textFill>
            <w14:solidFill>
              <w14:schemeClr w14:val="tx1"/>
            </w14:solidFill>
          </w14:textFill>
        </w:rPr>
        <w:t>解：</w:t>
      </w:r>
      <w:r>
        <w:rPr>
          <w:color w:val="000000" w:themeColor="text1"/>
          <w:position w:val="-32"/>
          <w:szCs w:val="21"/>
          <w14:textFill>
            <w14:solidFill>
              <w14:schemeClr w14:val="tx1"/>
            </w14:solidFill>
          </w14:textFill>
        </w:rPr>
        <w:object>
          <v:shape id="_x0000_i1098" o:spt="75" type="#_x0000_t75" style="height:38.65pt;width:151.4pt;" o:ole="t" filled="f" o:preferrelative="t" stroked="f" coordsize="21600,21600">
            <v:path/>
            <v:fill on="f" focussize="0,0"/>
            <v:stroke on="f" joinstyle="miter"/>
            <v:imagedata r:id="rId150" o:title=""/>
            <o:lock v:ext="edit" aspectratio="t"/>
            <w10:wrap type="none"/>
            <w10:anchorlock/>
          </v:shape>
          <o:OLEObject Type="Embed" ProgID="Equation.DSMT4" ShapeID="_x0000_i1098" DrawAspect="Content" ObjectID="_1468075798" r:id="rId151">
            <o:LockedField>false</o:LockedField>
          </o:OLEObject>
        </w:objec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36"/>
          <w:szCs w:val="21"/>
          <w14:textFill>
            <w14:solidFill>
              <w14:schemeClr w14:val="tx1"/>
            </w14:solidFill>
          </w14:textFill>
        </w:rPr>
        <w:object>
          <v:shape id="_x0000_i1099" o:spt="75" type="#_x0000_t75" style="height:41.8pt;width:163.05pt;" o:ole="t" filled="f" o:preferrelative="t" stroked="f" coordsize="21600,21600">
            <v:path/>
            <v:fill on="f" focussize="0,0"/>
            <v:stroke on="f" joinstyle="miter"/>
            <v:imagedata r:id="rId153" o:title=""/>
            <o:lock v:ext="edit" aspectratio="t"/>
            <w10:wrap type="none"/>
            <w10:anchorlock/>
          </v:shape>
          <o:OLEObject Type="Embed" ProgID="Equation.DSMT4" ShapeID="_x0000_i1099" DrawAspect="Content" ObjectID="_1468075799" r:id="rId152">
            <o:LockedField>false</o:LockedField>
          </o:OLEObject>
        </w:object>
      </w:r>
    </w:p>
    <w:p>
      <w:pPr>
        <w:ind w:left="273" w:leftChars="130"/>
        <w:rPr>
          <w:rFonts w:eastAsia="新宋体"/>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8"/>
          <w:szCs w:val="21"/>
          <w14:textFill>
            <w14:solidFill>
              <w14:schemeClr w14:val="tx1"/>
            </w14:solidFill>
          </w14:textFill>
        </w:rPr>
        <w:object>
          <v:shape id="_x0000_i1100" o:spt="75" type="#_x0000_t75" style="height:34.4pt;width:76.25pt;" o:ole="t" filled="f" o:preferrelative="t" stroked="f" coordsize="21600,21600">
            <v:path/>
            <v:fill on="f" focussize="0,0"/>
            <v:stroke on="f" joinstyle="miter"/>
            <v:imagedata r:id="rId155" o:title=""/>
            <o:lock v:ext="edit" aspectratio="t"/>
            <w10:wrap type="none"/>
            <w10:anchorlock/>
          </v:shape>
          <o:OLEObject Type="Embed" ProgID="Equation.DSMT4" ShapeID="_x0000_i1100" DrawAspect="Content" ObjectID="_1468075800" r:id="rId154">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1" o:spt="75" type="#_x0000_t75" style="height:32.8pt;width:46.05pt;" o:ole="t" filled="f" o:preferrelative="t" stroked="f" coordsize="21600,21600">
            <v:path/>
            <v:fill on="f" focussize="0,0"/>
            <v:stroke on="f" joinstyle="miter"/>
            <v:imagedata r:id="rId157" o:title=""/>
            <o:lock v:ext="edit" aspectratio="t"/>
            <w10:wrap type="none"/>
            <w10:anchorlock/>
          </v:shape>
          <o:OLEObject Type="Embed" ProgID="Equation.DSMT4" ShapeID="_x0000_i1101" DrawAspect="Content" ObjectID="_1468075801" r:id="rId156">
            <o:LockedField>false</o:LockedField>
          </o:OLEObject>
        </w:object>
      </w:r>
    </w:p>
    <w:p>
      <w:pPr>
        <w:ind w:left="273" w:leftChars="130"/>
        <w:rPr>
          <w:rFonts w:eastAsia="新宋体"/>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2" o:spt="75" type="#_x0000_t75" style="height:31.25pt;width:28.05pt;" o:ole="t" filled="f" o:preferrelative="t" stroked="f" coordsize="21600,21600">
            <v:path/>
            <v:fill on="f" focussize="0,0"/>
            <v:stroke on="f" joinstyle="miter"/>
            <v:imagedata r:id="rId159" o:title=""/>
            <o:lock v:ext="edit" aspectratio="t"/>
            <w10:wrap type="none"/>
            <w10:anchorlock/>
          </v:shape>
          <o:OLEObject Type="Embed" ProgID="Equation.DSMT4" ShapeID="_x0000_i1102" DrawAspect="Content" ObjectID="_1468075802" r:id="rId158">
            <o:LockedField>false</o:LockedField>
          </o:OLEObject>
        </w:object>
      </w: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3" o:spt="75" type="#_x0000_t75" style="height:32.8pt;width:46.05pt;" o:ole="t" filled="f" o:preferrelative="t" stroked="f" coordsize="21600,21600">
            <v:path/>
            <v:fill on="f" focussize="0,0"/>
            <v:stroke on="f" joinstyle="miter"/>
            <v:imagedata r:id="rId157" o:title=""/>
            <o:lock v:ext="edit" aspectratio="t"/>
            <w10:wrap type="none"/>
            <w10:anchorlock/>
          </v:shape>
          <o:OLEObject Type="Embed" ProgID="Equation.DSMT4" ShapeID="_x0000_i1103" DrawAspect="Content" ObjectID="_1468075803" r:id="rId160">
            <o:LockedField>false</o:LockedField>
          </o:OLEObject>
        </w:objec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4" o:spt="75" type="#_x0000_t75" style="height:32.8pt;width:45pt;" o:ole="t" filled="f" o:preferrelative="t" stroked="f" coordsize="21600,21600">
            <v:path/>
            <v:fill on="f" focussize="0,0"/>
            <v:stroke on="f" joinstyle="miter"/>
            <v:imagedata r:id="rId162" o:title=""/>
            <o:lock v:ext="edit" aspectratio="t"/>
            <w10:wrap type="none"/>
            <w10:anchorlock/>
          </v:shape>
          <o:OLEObject Type="Embed" ProgID="Equation.DSMT4" ShapeID="_x0000_i1104" DrawAspect="Content" ObjectID="_1468075804" r:id="rId161">
            <o:LockedField>false</o:LockedField>
          </o:OLEObject>
        </w:objec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color w:val="000000" w:themeColor="text1"/>
          <w:position w:val="-24"/>
          <w:szCs w:val="21"/>
          <w14:textFill>
            <w14:solidFill>
              <w14:schemeClr w14:val="tx1"/>
            </w14:solidFill>
          </w14:textFill>
        </w:rPr>
        <w:object>
          <v:shape id="_x0000_i1105" o:spt="75" type="#_x0000_t75" style="height:32.8pt;width:40.25pt;" o:ole="t" filled="f" o:preferrelative="t" stroked="f" coordsize="21600,21600">
            <v:path/>
            <v:fill on="f" focussize="0,0"/>
            <v:stroke on="f" joinstyle="miter"/>
            <v:imagedata r:id="rId164" o:title=""/>
            <o:lock v:ext="edit" aspectratio="t"/>
            <w10:wrap type="none"/>
            <w10:anchorlock/>
          </v:shape>
          <o:OLEObject Type="Embed" ProgID="Equation.DSMT4" ShapeID="_x0000_i1105" DrawAspect="Content" ObjectID="_1468075805" r:id="rId163">
            <o:LockedField>false</o:LockedField>
          </o:OLEObject>
        </w:object>
      </w:r>
      <w:r>
        <w:rPr>
          <w:rFonts w:eastAsia="新宋体"/>
          <w:color w:val="000000" w:themeColor="text1"/>
          <w:szCs w:val="21"/>
          <w14:textFill>
            <w14:solidFill>
              <w14:schemeClr w14:val="tx1"/>
            </w14:solidFill>
          </w14:textFill>
        </w:rPr>
        <w:t>，</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+3</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﹣2＝0，</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w:t>
      </w:r>
      <w:r>
        <w:rPr>
          <w:rFonts w:eastAsia="新宋体"/>
          <w:i/>
          <w:color w:val="000000" w:themeColor="text1"/>
          <w:szCs w:val="21"/>
          <w14:textFill>
            <w14:solidFill>
              <w14:schemeClr w14:val="tx1"/>
            </w14:solidFill>
          </w14:textFill>
        </w:rPr>
        <w:t>a</w:t>
      </w:r>
      <w:r>
        <w:rPr>
          <w:rFonts w:eastAsia="新宋体"/>
          <w:color w:val="000000" w:themeColor="text1"/>
          <w:szCs w:val="21"/>
          <w:vertAlign w:val="superscript"/>
          <w14:textFill>
            <w14:solidFill>
              <w14:schemeClr w14:val="tx1"/>
            </w14:solidFill>
          </w14:textFill>
        </w:rPr>
        <w:t>2</w:t>
      </w:r>
      <w:r>
        <w:rPr>
          <w:rFonts w:eastAsia="新宋体"/>
          <w:color w:val="000000" w:themeColor="text1"/>
          <w:szCs w:val="21"/>
          <w14:textFill>
            <w14:solidFill>
              <w14:schemeClr w14:val="tx1"/>
            </w14:solidFill>
          </w14:textFill>
        </w:rPr>
        <w:t>+3</w:t>
      </w:r>
      <w:r>
        <w:rPr>
          <w:rFonts w:eastAsia="新宋体"/>
          <w:i/>
          <w:color w:val="000000" w:themeColor="text1"/>
          <w:szCs w:val="21"/>
          <w14:textFill>
            <w14:solidFill>
              <w14:schemeClr w14:val="tx1"/>
            </w14:solidFill>
          </w14:textFill>
        </w:rPr>
        <w:t>a</w:t>
      </w:r>
      <w:r>
        <w:rPr>
          <w:rFonts w:eastAsia="新宋体"/>
          <w:color w:val="000000" w:themeColor="text1"/>
          <w:szCs w:val="21"/>
          <w14:textFill>
            <w14:solidFill>
              <w14:schemeClr w14:val="tx1"/>
            </w14:solidFill>
          </w14:textFill>
        </w:rPr>
        <w:t>＝2，</w:t>
      </w:r>
    </w:p>
    <w:p>
      <w:pPr>
        <w:ind w:left="273" w:leftChars="130"/>
        <w:rPr>
          <w:color w:val="000000" w:themeColor="text1"/>
          <w:szCs w:val="21"/>
          <w14:textFill>
            <w14:solidFill>
              <w14:schemeClr w14:val="tx1"/>
            </w14:solidFill>
          </w14:textFill>
        </w:rPr>
      </w:pPr>
      <w:r>
        <w:rPr>
          <w:rFonts w:eastAsia="新宋体"/>
          <w:color w:val="000000" w:themeColor="text1"/>
          <w:szCs w:val="21"/>
          <w14:textFill>
            <w14:solidFill>
              <w14:schemeClr w14:val="tx1"/>
            </w14:solidFill>
          </w14:textFill>
        </w:rPr>
        <w:t>∴原式＝</w:t>
      </w:r>
      <w:r>
        <w:rPr>
          <w:rFonts w:eastAsia="新宋体"/>
          <w:color w:val="000000" w:themeColor="text1"/>
          <w:position w:val="-24"/>
          <w:szCs w:val="21"/>
          <w14:textFill>
            <w14:solidFill>
              <w14:schemeClr w14:val="tx1"/>
            </w14:solidFill>
          </w14:textFill>
        </w:rPr>
        <w:object>
          <v:shape id="_x0000_i1106" o:spt="75" type="#_x0000_t75" style="height:31.25pt;width:12.2pt;" o:ole="t" filled="f" o:preferrelative="t" stroked="f" coordsize="21600,21600">
            <v:path/>
            <v:fill on="f" focussize="0,0"/>
            <v:stroke on="f" joinstyle="miter"/>
            <v:imagedata r:id="rId166" o:title=""/>
            <o:lock v:ext="edit" aspectratio="t"/>
            <w10:wrap type="none"/>
            <w10:anchorlock/>
          </v:shape>
          <o:OLEObject Type="Embed" ProgID="Equation.DSMT4" ShapeID="_x0000_i1106" DrawAspect="Content" ObjectID="_1468075806" r:id="rId165">
            <o:LockedField>false</o:LockedField>
          </o:OLEObject>
        </w:object>
      </w:r>
      <w:r>
        <w:rPr>
          <w:rFonts w:eastAsia="新宋体"/>
          <w:color w:val="000000" w:themeColor="text1"/>
          <w:szCs w:val="21"/>
          <w14:textFill>
            <w14:solidFill>
              <w14:schemeClr w14:val="tx1"/>
            </w14:solidFill>
          </w14:textFill>
        </w:rPr>
        <w:t>＝1．</w:t>
      </w:r>
    </w:p>
    <w:p>
      <w:pPr>
        <w:rPr>
          <w:bCs/>
          <w:color w:val="000000" w:themeColor="text1"/>
          <w:szCs w:val="21"/>
          <w14:textFill>
            <w14:solidFill>
              <w14:schemeClr w14:val="tx1"/>
            </w14:solidFill>
          </w14:textFill>
        </w:rPr>
      </w:pPr>
      <w:r>
        <w:rPr>
          <w:b/>
          <w:color w:val="000000" w:themeColor="text1"/>
          <w:szCs w:val="21"/>
          <w14:textFill>
            <w14:solidFill>
              <w14:schemeClr w14:val="tx1"/>
            </w14:solidFill>
          </w14:textFill>
        </w:rPr>
        <w:t>【知识点】</w:t>
      </w:r>
      <w:r>
        <w:rPr>
          <w:color w:val="000000" w:themeColor="text1"/>
          <w:szCs w:val="21"/>
          <w14:textFill>
            <w14:solidFill>
              <w14:schemeClr w14:val="tx1"/>
            </w14:solidFill>
          </w14:textFill>
        </w:rPr>
        <w:t>分式的化简求值.</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10.</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广西桂林</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21</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先化简，再求值：</w:t>
      </w:r>
      <w:r>
        <w:rPr>
          <w:color w:val="000000" w:themeColor="text1"/>
          <w:position w:val="-26"/>
          <w14:textFill>
            <w14:solidFill>
              <w14:schemeClr w14:val="tx1"/>
            </w14:solidFill>
          </w14:textFill>
        </w:rPr>
        <w:object>
          <v:shape id="_x0000_i1107" o:spt="75" type="#_x0000_t75" style="height:30.7pt;width:135.55pt;" o:ole="t" filled="f" o:preferrelative="t" stroked="f" coordsize="21600,21600">
            <v:path/>
            <v:fill on="f" focussize="0,0"/>
            <v:stroke on="f" joinstyle="miter"/>
            <v:imagedata r:id="rId168" o:title=""/>
            <o:lock v:ext="edit" aspectratio="t"/>
            <w10:wrap type="none"/>
            <w10:anchorlock/>
          </v:shape>
          <o:OLEObject Type="Embed" ProgID="Equation.DSMT4" ShapeID="_x0000_i1107" DrawAspect="Content" ObjectID="_1468075807" r:id="rId167">
            <o:LockedField>false</o:LockedField>
          </o:OLEObject>
        </w:object>
      </w:r>
      <w:r>
        <w:rPr>
          <w:rFonts w:hint="eastAsia" w:eastAsia="新宋体"/>
          <w:color w:val="000000" w:themeColor="text1"/>
          <w:szCs w:val="21"/>
          <w14:textFill>
            <w14:solidFill>
              <w14:schemeClr w14:val="tx1"/>
            </w14:solidFill>
          </w14:textFill>
        </w:rPr>
        <w:t>，其中</w:t>
      </w:r>
      <w:r>
        <w:rPr>
          <w:color w:val="000000" w:themeColor="text1"/>
          <w:position w:val="-6"/>
          <w14:textFill>
            <w14:solidFill>
              <w14:schemeClr w14:val="tx1"/>
            </w14:solidFill>
          </w14:textFill>
        </w:rPr>
        <w:object>
          <v:shape id="_x0000_i1108" o:spt="75" type="#_x0000_t75" style="height:16.4pt;width:48.2pt;" o:ole="t" filled="f" o:preferrelative="t" stroked="f" coordsize="21600,21600">
            <v:path/>
            <v:fill on="f" focussize="0,0"/>
            <v:stroke on="f" joinstyle="miter"/>
            <v:imagedata r:id="rId170" o:title=""/>
            <o:lock v:ext="edit" aspectratio="t"/>
            <w10:wrap type="none"/>
            <w10:anchorlock/>
          </v:shape>
          <o:OLEObject Type="Embed" ProgID="Equation.DSMT4" ShapeID="_x0000_i1108" DrawAspect="Content" ObjectID="_1468075808" r:id="rId169">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09" o:spt="75" type="#_x0000_t75" style="height:14.8pt;width:26.45pt;" o:ole="t" filled="f" o:preferrelative="t" stroked="f" coordsize="21600,21600">
            <v:path/>
            <v:fill on="f" focussize="0,0"/>
            <v:stroke on="f" joinstyle="miter"/>
            <v:imagedata r:id="rId172" o:title=""/>
            <o:lock v:ext="edit" aspectratio="t"/>
            <w10:wrap type="none"/>
            <w10:anchorlock/>
          </v:shape>
          <o:OLEObject Type="Embed" ProgID="Equation.DSMT4" ShapeID="_x0000_i1109" DrawAspect="Content" ObjectID="_1468075809" r:id="rId171">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先根据分式的混合运算顺序和运算法则化简原式，再将</w:t>
      </w:r>
      <w:r>
        <w:rPr>
          <w:color w:val="000000" w:themeColor="text1"/>
          <w:position w:val="-6"/>
          <w14:textFill>
            <w14:solidFill>
              <w14:schemeClr w14:val="tx1"/>
            </w14:solidFill>
          </w14:textFill>
        </w:rPr>
        <w:object>
          <v:shape id="_x0000_i1110" o:spt="75" type="#_x0000_t75" style="height:9.55pt;width:9pt;" o:ole="t" filled="f" o:preferrelative="t" stroked="f" coordsize="21600,21600">
            <v:path/>
            <v:fill on="f" focussize="0,0"/>
            <v:stroke on="f" joinstyle="miter"/>
            <v:imagedata r:id="rId174" o:title=""/>
            <o:lock v:ext="edit" aspectratio="t"/>
            <w10:wrap type="none"/>
            <w10:anchorlock/>
          </v:shape>
          <o:OLEObject Type="Embed" ProgID="Equation.DSMT4" ShapeID="_x0000_i1110" DrawAspect="Content" ObjectID="_1468075810" r:id="rId173">
            <o:LockedField>false</o:LockedField>
          </o:OLEObject>
        </w:object>
      </w:r>
      <w:r>
        <w:rPr>
          <w:rFonts w:hint="eastAsia"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1" o:spt="75" type="#_x0000_t75" style="height:12.2pt;width:9.55pt;" o:ole="t" filled="f" o:preferrelative="t" stroked="f" coordsize="21600,21600">
            <v:path/>
            <v:fill on="f" focussize="0,0"/>
            <v:stroke on="f" joinstyle="miter"/>
            <v:imagedata r:id="rId176" o:title=""/>
            <o:lock v:ext="edit" aspectratio="t"/>
            <w10:wrap type="none"/>
            <w10:anchorlock/>
          </v:shape>
          <o:OLEObject Type="Embed" ProgID="Equation.DSMT4" ShapeID="_x0000_i1111" DrawAspect="Content" ObjectID="_1468075811" r:id="rId175">
            <o:LockedField>false</o:LockedField>
          </o:OLEObject>
        </w:object>
      </w:r>
      <w:r>
        <w:rPr>
          <w:rFonts w:hint="eastAsia" w:eastAsia="新宋体"/>
          <w:color w:val="000000" w:themeColor="text1"/>
          <w:szCs w:val="21"/>
          <w14:textFill>
            <w14:solidFill>
              <w14:schemeClr w14:val="tx1"/>
            </w14:solidFill>
          </w14:textFill>
        </w:rPr>
        <w:t>的值代入计算可得．</w:t>
      </w:r>
    </w:p>
    <w:p>
      <w:pPr>
        <w:pStyle w:val="11"/>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原式</w:t>
      </w:r>
      <w:r>
        <w:rPr>
          <w:color w:val="000000" w:themeColor="text1"/>
          <w:position w:val="-26"/>
          <w14:textFill>
            <w14:solidFill>
              <w14:schemeClr w14:val="tx1"/>
            </w14:solidFill>
          </w14:textFill>
        </w:rPr>
        <w:object>
          <v:shape id="_x0000_i1112" o:spt="75" type="#_x0000_t75" style="height:30.2pt;width:105.9pt;" o:ole="t" filled="f" o:preferrelative="t" stroked="f" coordsize="21600,21600">
            <v:path/>
            <v:fill on="f" focussize="0,0"/>
            <v:stroke on="f" joinstyle="miter"/>
            <v:imagedata r:id="rId178" o:title=""/>
            <o:lock v:ext="edit" aspectratio="t"/>
            <w10:wrap type="none"/>
            <w10:anchorlock/>
          </v:shape>
          <o:OLEObject Type="Embed" ProgID="Equation.DSMT4" ShapeID="_x0000_i1112" DrawAspect="Content" ObjectID="_1468075812" r:id="rId177">
            <o:LockedField>false</o:LockedField>
          </o:OLEObject>
        </w:object>
      </w:r>
    </w:p>
    <w:p>
      <w:pPr>
        <w:pStyle w:val="11"/>
        <w:spacing w:line="360" w:lineRule="auto"/>
        <w:rPr>
          <w:color w:val="000000" w:themeColor="text1"/>
          <w14:textFill>
            <w14:solidFill>
              <w14:schemeClr w14:val="tx1"/>
            </w14:solidFill>
          </w14:textFill>
        </w:rPr>
      </w:pPr>
      <w:r>
        <w:rPr>
          <w:color w:val="000000" w:themeColor="text1"/>
          <w:position w:val="-26"/>
          <w14:textFill>
            <w14:solidFill>
              <w14:schemeClr w14:val="tx1"/>
            </w14:solidFill>
          </w14:textFill>
        </w:rPr>
        <w:object>
          <v:shape id="_x0000_i1113" o:spt="75" type="#_x0000_t75" style="height:30.2pt;width:68.3pt;" o:ole="t" filled="f" o:preferrelative="t" stroked="f" coordsize="21600,21600">
            <v:path/>
            <v:fill on="f" focussize="0,0"/>
            <v:stroke on="f" joinstyle="miter"/>
            <v:imagedata r:id="rId180" o:title=""/>
            <o:lock v:ext="edit" aspectratio="t"/>
            <w10:wrap type="none"/>
            <w10:anchorlock/>
          </v:shape>
          <o:OLEObject Type="Embed" ProgID="Equation.DSMT4" ShapeID="_x0000_i1113" DrawAspect="Content" ObjectID="_1468075813" r:id="rId179">
            <o:LockedField>false</o:LockedField>
          </o:OLEObject>
        </w:object>
      </w:r>
    </w:p>
    <w:p>
      <w:pPr>
        <w:pStyle w:val="11"/>
        <w:spacing w:line="360" w:lineRule="auto"/>
        <w:rPr>
          <w:color w:val="000000" w:themeColor="text1"/>
          <w14:textFill>
            <w14:solidFill>
              <w14:schemeClr w14:val="tx1"/>
            </w14:solidFill>
          </w14:textFill>
        </w:rPr>
      </w:pPr>
      <w:r>
        <w:rPr>
          <w:color w:val="000000" w:themeColor="text1"/>
          <w:position w:val="-26"/>
          <w14:textFill>
            <w14:solidFill>
              <w14:schemeClr w14:val="tx1"/>
            </w14:solidFill>
          </w14:textFill>
        </w:rPr>
        <w:object>
          <v:shape id="_x0000_i1114" o:spt="75" type="#_x0000_t75" style="height:30.2pt;width:35.45pt;" o:ole="t" filled="f" o:preferrelative="t" stroked="f" coordsize="21600,21600">
            <v:path/>
            <v:fill on="f" focussize="0,0"/>
            <v:stroke on="f" joinstyle="miter"/>
            <v:imagedata r:id="rId182" o:title=""/>
            <o:lock v:ext="edit" aspectratio="t"/>
            <w10:wrap type="none"/>
            <w10:anchorlock/>
          </v:shape>
          <o:OLEObject Type="Embed" ProgID="Equation.DSMT4" ShapeID="_x0000_i1114" DrawAspect="Content" ObjectID="_1468075814" r:id="rId181">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115" o:spt="75" type="#_x0000_t75" style="height:16.4pt;width:48.2pt;" o:ole="t" filled="f" o:preferrelative="t" stroked="f" coordsize="21600,21600">
            <v:path/>
            <v:fill on="f" focussize="0,0"/>
            <v:stroke on="f" joinstyle="miter"/>
            <v:imagedata r:id="rId184" o:title=""/>
            <o:lock v:ext="edit" aspectratio="t"/>
            <w10:wrap type="none"/>
            <w10:anchorlock/>
          </v:shape>
          <o:OLEObject Type="Embed" ProgID="Equation.DSMT4" ShapeID="_x0000_i1115" DrawAspect="Content" ObjectID="_1468075815" r:id="rId18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10"/>
          <w14:textFill>
            <w14:solidFill>
              <w14:schemeClr w14:val="tx1"/>
            </w14:solidFill>
          </w14:textFill>
        </w:rPr>
        <w:object>
          <v:shape id="_x0000_i1116" o:spt="75" type="#_x0000_t75" style="height:14.8pt;width:26.45pt;" o:ole="t" filled="f" o:preferrelative="t" stroked="f" coordsize="21600,21600">
            <v:path/>
            <v:fill on="f" focussize="0,0"/>
            <v:stroke on="f" joinstyle="miter"/>
            <v:imagedata r:id="rId186" o:title=""/>
            <o:lock v:ext="edit" aspectratio="t"/>
            <w10:wrap type="none"/>
            <w10:anchorlock/>
          </v:shape>
          <o:OLEObject Type="Embed" ProgID="Equation.DSMT4" ShapeID="_x0000_i1116" DrawAspect="Content" ObjectID="_1468075816" r:id="rId185">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p>
    <w:p>
      <w:pPr>
        <w:pStyle w:val="11"/>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原式</w:t>
      </w:r>
      <w:r>
        <w:rPr>
          <w:color w:val="000000" w:themeColor="text1"/>
          <w:position w:val="-24"/>
          <w14:textFill>
            <w14:solidFill>
              <w14:schemeClr w14:val="tx1"/>
            </w14:solidFill>
          </w14:textFill>
        </w:rPr>
        <w:object>
          <v:shape id="_x0000_i1117" o:spt="75" type="#_x0000_t75" style="height:30.7pt;width:79.4pt;" o:ole="t" filled="f" o:preferrelative="t" stroked="f" coordsize="21600,21600">
            <v:path/>
            <v:fill on="f" focussize="0,0"/>
            <v:stroke on="f" joinstyle="miter"/>
            <v:imagedata r:id="rId188" o:title=""/>
            <o:lock v:ext="edit" aspectratio="t"/>
            <w10:wrap type="none"/>
            <w10:anchorlock/>
          </v:shape>
          <o:OLEObject Type="Embed" ProgID="Equation.DSMT4" ShapeID="_x0000_i1117" DrawAspect="Content" ObjectID="_1468075817" r:id="rId187">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分式的化简求值</w:t>
      </w:r>
    </w:p>
    <w:p>
      <w:pPr>
        <w:rPr>
          <w:b/>
          <w:color w:val="000000" w:themeColor="text1"/>
          <w14:textFill>
            <w14:solidFill>
              <w14:schemeClr w14:val="tx1"/>
            </w14:solidFill>
          </w14:textFill>
        </w:rPr>
      </w:pPr>
    </w:p>
    <w:p>
      <w:pPr>
        <w:rPr>
          <w:color w:val="000000" w:themeColor="text1"/>
          <w:kern w:val="0"/>
          <w:szCs w:val="21"/>
          <w14:textFill>
            <w14:solidFill>
              <w14:schemeClr w14:val="tx1"/>
            </w14:solidFill>
          </w14:textFill>
        </w:rPr>
      </w:pPr>
      <w:r>
        <w:rPr>
          <w:b/>
          <w:color w:val="000000" w:themeColor="text1"/>
          <w14:textFill>
            <w14:solidFill>
              <w14:schemeClr w14:val="tx1"/>
            </w14:solidFill>
          </w14:textFill>
        </w:rPr>
        <w:t>11.</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湖北荆州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先化简（</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，然后从﹣2≤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＜2中选出一个合适的整数作为</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的值代入求值．</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根据分式的减法和除法可以化简题目中的式子，然后从﹣2≤</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＜2中选出一个使得原分式有意义的整数代入化简后的式子即可解答本题．</w:t>
      </w:r>
    </w:p>
    <w:p>
      <w:pPr>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ctrlPr>
              <w:rPr>
                <w:rFonts w:hint="eastAsia"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den>
        </m:f>
      </m:oMath>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a-1</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a(a-1)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p>
    <w:p>
      <w:pPr>
        <w:spacing w:line="360" w:lineRule="auto"/>
        <w:rPr>
          <w:color w:val="000000" w:themeColor="text1"/>
          <w14:textFill>
            <w14:solidFill>
              <w14:schemeClr w14:val="tx1"/>
            </w14:solidFill>
          </w14:textFill>
        </w:rPr>
      </w:pP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a</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w:p>
    <w:p>
      <w:pPr>
        <w:spacing w:line="360" w:lineRule="auto"/>
        <w:rPr>
          <w:color w:val="000000" w:themeColor="text1"/>
          <w14:textFill>
            <w14:solidFill>
              <w14:schemeClr w14:val="tx1"/>
            </w14:solidFill>
          </w14:textFill>
        </w:rPr>
      </w:pPr>
      <w:r>
        <w:rPr>
          <w:rFonts w:hint="eastAsia" w:eastAsia="新宋体"/>
          <w:color w:val="000000" w:themeColor="text1"/>
          <w:szCs w:val="21"/>
          <w14:textFill>
            <w14:solidFill>
              <w14:schemeClr w14:val="tx1"/>
            </w14:solidFill>
          </w14:textFill>
        </w:rPr>
        <w:t>当</w:t>
      </w:r>
      <w:r>
        <w:rPr>
          <w:rFonts w:hint="eastAsia" w:eastAsia="新宋体"/>
          <w:i/>
          <w:color w:val="000000" w:themeColor="text1"/>
          <w:szCs w:val="21"/>
          <w14:textFill>
            <w14:solidFill>
              <w14:schemeClr w14:val="tx1"/>
            </w14:solidFill>
          </w14:textFill>
        </w:rPr>
        <w:t>a</w:t>
      </w:r>
      <w:r>
        <w:rPr>
          <w:rFonts w:hint="eastAsia" w:eastAsia="新宋体"/>
          <w:color w:val="000000" w:themeColor="text1"/>
          <w:szCs w:val="21"/>
          <w14:textFill>
            <w14:solidFill>
              <w14:schemeClr w14:val="tx1"/>
            </w14:solidFill>
          </w14:textFill>
        </w:rPr>
        <w:t>＝﹣2时，原式</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eastAsia="新宋体"/>
                <w:color w:val="000000" w:themeColor="text1"/>
                <w:sz w:val="28"/>
                <w:szCs w:val="28"/>
                <w14:textFill>
                  <w14:solidFill>
                    <w14:schemeClr w14:val="tx1"/>
                  </w14:solidFill>
                </w14:textFill>
              </w:rPr>
            </m:ctrlPr>
          </m:den>
        </m:f>
        <m:r>
          <w:rPr>
            <w:rFonts w:ascii="Cambria Math" w:hAnsi="Cambria Math" w:eastAsia="新宋体"/>
            <w:color w:val="000000" w:themeColor="text1"/>
            <w:szCs w:val="21"/>
            <w14:textFill>
              <w14:solidFill>
                <w14:schemeClr w14:val="tx1"/>
              </w14:solidFill>
            </w14:textFill>
          </w:rPr>
          <m:t>=-</m:t>
        </m:r>
      </m:oMath>
      <w:r>
        <w:rPr>
          <w:rFonts w:hint="eastAsia" w:eastAsia="新宋体"/>
          <w:color w:val="000000" w:themeColor="text1"/>
          <w:szCs w:val="21"/>
          <w14:textFill>
            <w14:solidFill>
              <w14:schemeClr w14:val="tx1"/>
            </w14:solidFill>
          </w14:textFill>
        </w:rPr>
        <w:t>1．</w:t>
      </w:r>
    </w:p>
    <w:p>
      <w:pPr>
        <w:rPr>
          <w:b/>
          <w:color w:val="000000" w:themeColor="text1"/>
          <w:szCs w:val="2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分式的化简求值</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12.</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湖南邵阳</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20</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先化简，再求值：</w:t>
      </w:r>
      <w:r>
        <w:rPr>
          <w:color w:val="000000" w:themeColor="text1"/>
          <w:position w:val="-22"/>
          <w14:textFill>
            <w14:solidFill>
              <w14:schemeClr w14:val="tx1"/>
            </w14:solidFill>
          </w14:textFill>
        </w:rPr>
        <w:object>
          <v:shape id="_x0000_i1118" o:spt="75" type="#_x0000_t75" style="height:29.1pt;width:108.55pt;" o:ole="t" filled="f" o:preferrelative="t" stroked="f" coordsize="21600,21600">
            <v:path/>
            <v:fill on="f" focussize="0,0"/>
            <v:stroke on="f" joinstyle="miter"/>
            <v:imagedata r:id="rId190" o:title=""/>
            <o:lock v:ext="edit" aspectratio="t"/>
            <w10:wrap type="none"/>
            <w10:anchorlock/>
          </v:shape>
          <o:OLEObject Type="Embed" ProgID="Equation.DSMT4" ShapeID="_x0000_i1118" DrawAspect="Content" ObjectID="_1468075818" r:id="rId189">
            <o:LockedField>false</o:LockedField>
          </o:OLEObject>
        </w:object>
      </w:r>
      <w:r>
        <w:rPr>
          <w:rFonts w:hint="eastAsia" w:eastAsia="新宋体"/>
          <w:color w:val="000000" w:themeColor="text1"/>
          <w:szCs w:val="21"/>
          <w14:textFill>
            <w14:solidFill>
              <w14:schemeClr w14:val="tx1"/>
            </w14:solidFill>
          </w14:textFill>
        </w:rPr>
        <w:t>，其中</w:t>
      </w:r>
      <w:r>
        <w:rPr>
          <w:color w:val="000000" w:themeColor="text1"/>
          <w:position w:val="-6"/>
          <w14:textFill>
            <w14:solidFill>
              <w14:schemeClr w14:val="tx1"/>
            </w14:solidFill>
          </w14:textFill>
        </w:rPr>
        <w:object>
          <v:shape id="_x0000_i1119" o:spt="75" type="#_x0000_t75" style="height:15.9pt;width:50.3pt;" o:ole="t" filled="f" o:preferrelative="t" stroked="f" coordsize="21600,21600">
            <v:path/>
            <v:fill on="f" focussize="0,0"/>
            <v:stroke on="f" joinstyle="miter"/>
            <v:imagedata r:id="rId192" o:title=""/>
            <o:lock v:ext="edit" aspectratio="t"/>
            <w10:wrap type="none"/>
            <w10:anchorlock/>
          </v:shape>
          <o:OLEObject Type="Embed" ProgID="Equation.DSMT4" ShapeID="_x0000_i1119" DrawAspect="Content" ObjectID="_1468075819" r:id="rId191">
            <o:LockedField>false</o:LockedField>
          </o:OLEObject>
        </w:object>
      </w:r>
      <w:r>
        <w:rPr>
          <w:rFonts w:hint="eastAsia"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先根据分式的混合运算顺序和运算法则化简原式，再将</w:t>
      </w:r>
      <w:r>
        <w:rPr>
          <w:color w:val="000000" w:themeColor="text1"/>
          <w:position w:val="-6"/>
          <w14:textFill>
            <w14:solidFill>
              <w14:schemeClr w14:val="tx1"/>
            </w14:solidFill>
          </w14:textFill>
        </w:rPr>
        <w:object>
          <v:shape id="_x0000_i1120" o:spt="75" type="#_x0000_t75" style="height:9.55pt;width:12.2pt;" o:ole="t" filled="f" o:preferrelative="t" stroked="f" coordsize="21600,21600">
            <v:path/>
            <v:fill on="f" focussize="0,0"/>
            <v:stroke on="f" joinstyle="miter"/>
            <v:imagedata r:id="rId194" o:title=""/>
            <o:lock v:ext="edit" aspectratio="t"/>
            <w10:wrap type="none"/>
            <w10:anchorlock/>
          </v:shape>
          <o:OLEObject Type="Embed" ProgID="Equation.DSMT4" ShapeID="_x0000_i1120" DrawAspect="Content" ObjectID="_1468075820" r:id="rId193">
            <o:LockedField>false</o:LockedField>
          </o:OLEObject>
        </w:object>
      </w:r>
      <w:r>
        <w:rPr>
          <w:rFonts w:hint="eastAsia" w:eastAsia="新宋体"/>
          <w:color w:val="000000" w:themeColor="text1"/>
          <w:szCs w:val="21"/>
          <w14:textFill>
            <w14:solidFill>
              <w14:schemeClr w14:val="tx1"/>
            </w14:solidFill>
          </w14:textFill>
        </w:rPr>
        <w:t>的值代入计算可得．</w:t>
      </w:r>
    </w:p>
    <w:p>
      <w:pPr>
        <w:pStyle w:val="14"/>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ascii="Times New Roman" w:hAnsi="Times New Roman" w:eastAsia="新宋体"/>
          <w:color w:val="000000" w:themeColor="text1"/>
          <w:szCs w:val="21"/>
          <w14:textFill>
            <w14:solidFill>
              <w14:schemeClr w14:val="tx1"/>
            </w14:solidFill>
          </w14:textFill>
        </w:rPr>
        <w:t>原式</w:t>
      </w:r>
      <w:r>
        <w:rPr>
          <w:color w:val="000000" w:themeColor="text1"/>
          <w:position w:val="-26"/>
          <w14:textFill>
            <w14:solidFill>
              <w14:schemeClr w14:val="tx1"/>
            </w14:solidFill>
          </w14:textFill>
        </w:rPr>
        <w:object>
          <v:shape id="_x0000_i1121" o:spt="75" type="#_x0000_t75" style="height:30.7pt;width:122.8pt;" o:ole="t" filled="f" o:preferrelative="t" stroked="f" coordsize="21600,21600">
            <v:path/>
            <v:fill on="f" focussize="0,0"/>
            <v:stroke on="f" joinstyle="miter"/>
            <v:imagedata r:id="rId196" o:title=""/>
            <o:lock v:ext="edit" aspectratio="t"/>
            <w10:wrap type="none"/>
            <w10:anchorlock/>
          </v:shape>
          <o:OLEObject Type="Embed" ProgID="Equation.DSMT4" ShapeID="_x0000_i1121" DrawAspect="Content" ObjectID="_1468075821" r:id="rId195">
            <o:LockedField>false</o:LockedField>
          </o:OLEObject>
        </w:object>
      </w:r>
    </w:p>
    <w:p>
      <w:pPr>
        <w:pStyle w:val="14"/>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22" o:spt="75" type="#_x0000_t75" style="height:27.55pt;width:63pt;" o:ole="t" filled="f" o:preferrelative="t" stroked="f" coordsize="21600,21600">
            <v:path/>
            <v:fill on="f" focussize="0,0"/>
            <v:stroke on="f" joinstyle="miter"/>
            <v:imagedata r:id="rId198" o:title=""/>
            <o:lock v:ext="edit" aspectratio="t"/>
            <w10:wrap type="none"/>
            <w10:anchorlock/>
          </v:shape>
          <o:OLEObject Type="Embed" ProgID="Equation.DSMT4" ShapeID="_x0000_i1122" DrawAspect="Content" ObjectID="_1468075822" r:id="rId197">
            <o:LockedField>false</o:LockedField>
          </o:OLEObject>
        </w:object>
      </w:r>
    </w:p>
    <w:p>
      <w:pPr>
        <w:pStyle w:val="14"/>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23" o:spt="75" type="#_x0000_t75" style="height:27.55pt;width:36.55pt;" o:ole="t" filled="f" o:preferrelative="t" stroked="f" coordsize="21600,21600">
            <v:path/>
            <v:fill on="f" focussize="0,0"/>
            <v:stroke on="f" joinstyle="miter"/>
            <v:imagedata r:id="rId200" o:title=""/>
            <o:lock v:ext="edit" aspectratio="t"/>
            <w10:wrap type="none"/>
            <w10:anchorlock/>
          </v:shape>
          <o:OLEObject Type="Embed" ProgID="Equation.DSMT4" ShapeID="_x0000_i1123" DrawAspect="Content" ObjectID="_1468075823" r:id="rId199">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当</w:t>
      </w:r>
      <w:r>
        <w:rPr>
          <w:color w:val="000000" w:themeColor="text1"/>
          <w:position w:val="-6"/>
          <w14:textFill>
            <w14:solidFill>
              <w14:schemeClr w14:val="tx1"/>
            </w14:solidFill>
          </w14:textFill>
        </w:rPr>
        <w:object>
          <v:shape id="_x0000_i1124" o:spt="75" type="#_x0000_t75" style="height:15.9pt;width:50.3pt;" o:ole="t" filled="f" o:preferrelative="t" stroked="f" coordsize="21600,21600">
            <v:path/>
            <v:fill on="f" focussize="0,0"/>
            <v:stroke on="f" joinstyle="miter"/>
            <v:imagedata r:id="rId202" o:title=""/>
            <o:lock v:ext="edit" aspectratio="t"/>
            <w10:wrap type="none"/>
            <w10:anchorlock/>
          </v:shape>
          <o:OLEObject Type="Embed" ProgID="Equation.DSMT4" ShapeID="_x0000_i1124" DrawAspect="Content" ObjectID="_1468075824" r:id="rId201">
            <o:LockedField>false</o:LockedField>
          </o:OLEObject>
        </w:object>
      </w:r>
      <w:r>
        <w:rPr>
          <w:rFonts w:hint="eastAsia" w:ascii="Times New Roman" w:hAnsi="Times New Roman" w:eastAsia="新宋体"/>
          <w:color w:val="000000" w:themeColor="text1"/>
          <w:szCs w:val="21"/>
          <w14:textFill>
            <w14:solidFill>
              <w14:schemeClr w14:val="tx1"/>
            </w14:solidFill>
          </w14:textFill>
        </w:rPr>
        <w:t>时，</w:t>
      </w:r>
    </w:p>
    <w:p>
      <w:pPr>
        <w:pStyle w:val="14"/>
        <w:spacing w:line="360" w:lineRule="auto"/>
        <w:rPr>
          <w:color w:val="000000" w:themeColor="text1"/>
          <w14:textFill>
            <w14:solidFill>
              <w14:schemeClr w14:val="tx1"/>
            </w14:solidFill>
          </w14:textFill>
        </w:rPr>
      </w:pPr>
      <w:r>
        <w:rPr>
          <w:rFonts w:hint="eastAsia" w:ascii="Times New Roman" w:hAnsi="Times New Roman" w:eastAsia="新宋体"/>
          <w:color w:val="000000" w:themeColor="text1"/>
          <w:szCs w:val="21"/>
          <w14:textFill>
            <w14:solidFill>
              <w14:schemeClr w14:val="tx1"/>
            </w14:solidFill>
          </w14:textFill>
        </w:rPr>
        <w:t>原式</w:t>
      </w:r>
      <w:r>
        <w:rPr>
          <w:color w:val="000000" w:themeColor="text1"/>
          <w:position w:val="-24"/>
          <w14:textFill>
            <w14:solidFill>
              <w14:schemeClr w14:val="tx1"/>
            </w14:solidFill>
          </w14:textFill>
        </w:rPr>
        <w:object>
          <v:shape id="_x0000_i1125" o:spt="75" type="#_x0000_t75" style="height:29.1pt;width:81pt;" o:ole="t" filled="f" o:preferrelative="t" stroked="f" coordsize="21600,21600">
            <v:path/>
            <v:fill on="f" focussize="0,0"/>
            <v:stroke on="f" joinstyle="miter"/>
            <v:imagedata r:id="rId204" o:title=""/>
            <o:lock v:ext="edit" aspectratio="t"/>
            <w10:wrap type="none"/>
            <w10:anchorlock/>
          </v:shape>
          <o:OLEObject Type="Embed" ProgID="Equation.DSMT4" ShapeID="_x0000_i1125" DrawAspect="Content" ObjectID="_1468075825" r:id="rId20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分式的化简求值</w:t>
      </w:r>
    </w:p>
    <w:p>
      <w:pPr>
        <w:rPr>
          <w:b/>
          <w:color w:val="000000" w:themeColor="text1"/>
          <w14:textFill>
            <w14:solidFill>
              <w14:schemeClr w14:val="tx1"/>
            </w14:solidFill>
          </w14:textFill>
        </w:rPr>
      </w:pPr>
    </w:p>
    <w:p>
      <w:pPr>
        <w:pStyle w:val="15"/>
        <w:spacing w:line="360" w:lineRule="auto"/>
        <w:rPr>
          <w:color w:val="000000" w:themeColor="text1"/>
          <w14:textFill>
            <w14:solidFill>
              <w14:schemeClr w14:val="tx1"/>
            </w14:solidFill>
          </w14:textFill>
        </w:rPr>
      </w:pPr>
      <w:r>
        <w:rPr>
          <w:b/>
          <w:color w:val="000000" w:themeColor="text1"/>
          <w14:textFill>
            <w14:solidFill>
              <w14:schemeClr w14:val="tx1"/>
            </w14:solidFill>
          </w14:textFill>
        </w:rPr>
        <w:t>13.</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江苏镇江</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18</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8</w:t>
      </w:r>
      <w:r>
        <w:rPr>
          <w:rFonts w:hint="eastAsia"/>
          <w:color w:val="000000" w:themeColor="text1"/>
          <w:kern w:val="0"/>
          <w:szCs w:val="21"/>
          <w14:textFill>
            <w14:solidFill>
              <w14:schemeClr w14:val="tx1"/>
            </w14:solidFill>
          </w14:textFill>
        </w:rPr>
        <w:t>分）</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）化简：</w:t>
      </w:r>
      <w:r>
        <w:rPr>
          <w:color w:val="000000" w:themeColor="text1"/>
          <w:position w:val="-22"/>
          <w14:textFill>
            <w14:solidFill>
              <w14:schemeClr w14:val="tx1"/>
            </w14:solidFill>
          </w14:textFill>
        </w:rPr>
        <w:object>
          <v:shape id="_x0000_i1126" o:spt="75" type="#_x0000_t75" style="height:27.55pt;width:78.9pt;" o:ole="t" filled="f" o:preferrelative="t" stroked="f" coordsize="21600,21600">
            <v:path/>
            <v:fill on="f" focussize="0,0"/>
            <v:stroke on="f" joinstyle="miter"/>
            <v:imagedata r:id="rId206" o:title=""/>
            <o:lock v:ext="edit" aspectratio="t"/>
            <w10:wrap type="none"/>
            <w10:anchorlock/>
          </v:shape>
          <o:OLEObject Type="Embed" ProgID="Equation.DSMT4" ShapeID="_x0000_i1126" DrawAspect="Content" ObjectID="_1468075826" r:id="rId205">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pStyle w:val="16"/>
        <w:spacing w:line="360" w:lineRule="auto"/>
        <w:rPr>
          <w:color w:val="000000" w:themeColor="text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）根据分式的混合运算法则计算．</w:t>
      </w:r>
    </w:p>
    <w:p>
      <w:pPr>
        <w:pStyle w:val="17"/>
        <w:spacing w:line="360" w:lineRule="auto"/>
        <w:rPr>
          <w:color w:val="000000" w:themeColor="text1"/>
          <w14:textFill>
            <w14:solidFill>
              <w14:schemeClr w14:val="tx1"/>
            </w14:solidFill>
          </w14:textFill>
        </w:rPr>
      </w:pPr>
      <w:r>
        <w:rPr>
          <w:rFonts w:hint="eastAsia"/>
          <w:color w:val="000000" w:themeColor="text1"/>
          <w:kern w:val="0"/>
          <w14:textFill>
            <w14:solidFill>
              <w14:schemeClr w14:val="tx1"/>
            </w14:solidFill>
          </w14:textFill>
        </w:rPr>
        <w:t>【</w:t>
      </w:r>
      <w:r>
        <w:rPr>
          <w:rFonts w:hint="eastAsia"/>
          <w:b/>
          <w:color w:val="000000" w:themeColor="text1"/>
          <w:kern w:val="0"/>
          <w14:textFill>
            <w14:solidFill>
              <w14:schemeClr w14:val="tx1"/>
            </w14:solidFill>
          </w14:textFill>
        </w:rPr>
        <w:t>解题过程</w:t>
      </w:r>
      <w:r>
        <w:rPr>
          <w:rFonts w:hint="eastAsia"/>
          <w:color w:val="000000" w:themeColor="text1"/>
          <w:kern w:val="0"/>
          <w14:textFill>
            <w14:solidFill>
              <w14:schemeClr w14:val="tx1"/>
            </w14:solidFill>
          </w14:textFill>
        </w:rPr>
        <w:t>】解：</w:t>
      </w:r>
      <w:r>
        <w:rPr>
          <w:rFonts w:hint="eastAsia" w:ascii="Times New Roman" w:hAnsi="Times New Roman" w:eastAsia="新宋体"/>
          <w:color w:val="000000" w:themeColor="text1"/>
          <w:szCs w:val="21"/>
          <w14:textFill>
            <w14:solidFill>
              <w14:schemeClr w14:val="tx1"/>
            </w14:solidFill>
          </w14:textFill>
        </w:rPr>
        <w:t>（</w:t>
      </w:r>
      <w:r>
        <w:rPr>
          <w:rFonts w:ascii="Times New Roman" w:hAnsi="Times New Roman" w:eastAsia="新宋体"/>
          <w:color w:val="000000" w:themeColor="text1"/>
          <w:szCs w:val="21"/>
          <w14:textFill>
            <w14:solidFill>
              <w14:schemeClr w14:val="tx1"/>
            </w14:solidFill>
          </w14:textFill>
        </w:rPr>
        <w:t>2</w:t>
      </w:r>
      <w:r>
        <w:rPr>
          <w:rFonts w:hint="eastAsia" w:ascii="Times New Roman" w:hAnsi="Times New Roman" w:eastAsia="新宋体"/>
          <w:color w:val="000000" w:themeColor="text1"/>
          <w:szCs w:val="21"/>
          <w14:textFill>
            <w14:solidFill>
              <w14:schemeClr w14:val="tx1"/>
            </w14:solidFill>
          </w14:textFill>
        </w:rPr>
        <w:t>）</w:t>
      </w:r>
      <w:r>
        <w:rPr>
          <w:color w:val="000000" w:themeColor="text1"/>
          <w:position w:val="-22"/>
          <w14:textFill>
            <w14:solidFill>
              <w14:schemeClr w14:val="tx1"/>
            </w14:solidFill>
          </w14:textFill>
        </w:rPr>
        <w:object>
          <v:shape id="_x0000_i1127" o:spt="75" type="#_x0000_t75" style="height:27.55pt;width:78.9pt;" o:ole="t" filled="f" o:preferrelative="t" stroked="f" coordsize="21600,21600">
            <v:path/>
            <v:fill on="f" focussize="0,0"/>
            <v:stroke on="f" joinstyle="miter"/>
            <v:imagedata r:id="rId208" o:title=""/>
            <o:lock v:ext="edit" aspectratio="t"/>
            <w10:wrap type="none"/>
            <w10:anchorlock/>
          </v:shape>
          <o:OLEObject Type="Embed" ProgID="Equation.DSMT4" ShapeID="_x0000_i1127" DrawAspect="Content" ObjectID="_1468075827" r:id="rId207">
            <o:LockedField>false</o:LockedField>
          </o:OLEObject>
        </w:object>
      </w:r>
    </w:p>
    <w:p>
      <w:pPr>
        <w:pStyle w:val="17"/>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28" o:spt="75" type="#_x0000_t75" style="height:27.55pt;width:104.3pt;" o:ole="t" filled="f" o:preferrelative="t" stroked="f" coordsize="21600,21600">
            <v:path/>
            <v:fill on="f" focussize="0,0"/>
            <v:stroke on="f" joinstyle="miter"/>
            <v:imagedata r:id="rId210" o:title=""/>
            <o:lock v:ext="edit" aspectratio="t"/>
            <w10:wrap type="none"/>
            <w10:anchorlock/>
          </v:shape>
          <o:OLEObject Type="Embed" ProgID="Equation.DSMT4" ShapeID="_x0000_i1128" DrawAspect="Content" ObjectID="_1468075828" r:id="rId209">
            <o:LockedField>false</o:LockedField>
          </o:OLEObject>
        </w:object>
      </w:r>
    </w:p>
    <w:p>
      <w:pPr>
        <w:pStyle w:val="17"/>
        <w:spacing w:line="360" w:lineRule="auto"/>
        <w:rPr>
          <w:color w:val="000000" w:themeColor="text1"/>
          <w14:textFill>
            <w14:solidFill>
              <w14:schemeClr w14:val="tx1"/>
            </w14:solidFill>
          </w14:textFill>
        </w:rPr>
      </w:pPr>
      <w:r>
        <w:rPr>
          <w:color w:val="000000" w:themeColor="text1"/>
          <w:position w:val="-22"/>
          <w14:textFill>
            <w14:solidFill>
              <w14:schemeClr w14:val="tx1"/>
            </w14:solidFill>
          </w14:textFill>
        </w:rPr>
        <w:object>
          <v:shape id="_x0000_i1129" o:spt="75" type="#_x0000_t75" style="height:27.55pt;width:89.45pt;" o:ole="t" filled="f" o:preferrelative="t" stroked="f" coordsize="21600,21600">
            <v:path/>
            <v:fill on="f" focussize="0,0"/>
            <v:stroke on="f" joinstyle="miter"/>
            <v:imagedata r:id="rId212" o:title=""/>
            <o:lock v:ext="edit" aspectratio="t"/>
            <w10:wrap type="none"/>
            <w10:anchorlock/>
          </v:shape>
          <o:OLEObject Type="Embed" ProgID="Equation.DSMT4" ShapeID="_x0000_i1129" DrawAspect="Content" ObjectID="_1468075829" r:id="rId211">
            <o:LockedField>false</o:LockedField>
          </o:OLEObject>
        </w:object>
      </w:r>
    </w:p>
    <w:p>
      <w:pPr>
        <w:pStyle w:val="17"/>
        <w:spacing w:line="360" w:lineRule="auto"/>
        <w:rPr>
          <w:color w:val="000000" w:themeColor="text1"/>
          <w14:textFill>
            <w14:solidFill>
              <w14:schemeClr w14:val="tx1"/>
            </w14:solidFill>
          </w14:textFill>
        </w:rPr>
      </w:pPr>
      <w:r>
        <w:rPr>
          <w:color w:val="000000" w:themeColor="text1"/>
          <w:position w:val="-6"/>
          <w14:textFill>
            <w14:solidFill>
              <w14:schemeClr w14:val="tx1"/>
            </w14:solidFill>
          </w14:textFill>
        </w:rPr>
        <w:object>
          <v:shape id="_x0000_i1130" o:spt="75" type="#_x0000_t75" style="height:12.7pt;width:30.7pt;" o:ole="t" filled="f" o:preferrelative="t" stroked="f" coordsize="21600,21600">
            <v:path/>
            <v:fill on="f" focussize="0,0"/>
            <v:stroke on="f" joinstyle="miter"/>
            <v:imagedata r:id="rId214" o:title=""/>
            <o:lock v:ext="edit" aspectratio="t"/>
            <w10:wrap type="none"/>
            <w10:anchorlock/>
          </v:shape>
          <o:OLEObject Type="Embed" ProgID="Equation.DSMT4" ShapeID="_x0000_i1130" DrawAspect="Content" ObjectID="_1468075830" r:id="rId213">
            <o:LockedField>false</o:LockedField>
          </o:OLEObject>
        </w:object>
      </w:r>
      <w:r>
        <w:rPr>
          <w:rFonts w:hint="eastAsia" w:ascii="Times New Roman" w:hAnsi="Times New Roman" w:eastAsia="新宋体"/>
          <w:color w:val="000000" w:themeColor="text1"/>
          <w:szCs w:val="21"/>
          <w14:textFill>
            <w14:solidFill>
              <w14:schemeClr w14:val="tx1"/>
            </w14:solidFill>
          </w14:textFill>
        </w:rPr>
        <w:t>．</w:t>
      </w:r>
    </w:p>
    <w:p>
      <w:pPr>
        <w:rPr>
          <w:b/>
          <w:color w:val="000000" w:themeColor="text1"/>
          <w14:textFill>
            <w14:solidFill>
              <w14:schemeClr w14:val="tx1"/>
            </w14:solidFill>
          </w14:textFill>
        </w:rPr>
      </w:pPr>
      <w:r>
        <w:rPr>
          <w:rFonts w:hint="eastAsia"/>
          <w:b/>
          <w:color w:val="000000" w:themeColor="text1"/>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分式的混合运算</w:t>
      </w:r>
    </w:p>
    <w:p>
      <w:pPr>
        <w:rPr>
          <w:b/>
          <w:color w:val="000000" w:themeColor="text1"/>
          <w14:textFill>
            <w14:solidFill>
              <w14:schemeClr w14:val="tx1"/>
            </w14:solidFill>
          </w14:textFill>
        </w:rPr>
      </w:pPr>
    </w:p>
    <w:p>
      <w:pPr>
        <w:rPr>
          <w:b/>
          <w:color w:val="000000" w:themeColor="text1"/>
          <w14:textFill>
            <w14:solidFill>
              <w14:schemeClr w14:val="tx1"/>
            </w14:solidFill>
          </w14:textFill>
        </w:rPr>
      </w:pPr>
      <w:r>
        <w:rPr>
          <w:b/>
          <w:color w:val="000000" w:themeColor="text1"/>
          <w14:textFill>
            <w14:solidFill>
              <w14:schemeClr w14:val="tx1"/>
            </w14:solidFill>
          </w14:textFill>
        </w:rPr>
        <w:t>14.</w:t>
      </w:r>
      <w:r>
        <w:rPr>
          <w:rFonts w:hint="eastAsia"/>
          <w:color w:val="000000" w:themeColor="text1"/>
          <w:kern w:val="0"/>
          <w:szCs w:val="21"/>
          <w14:textFill>
            <w14:solidFill>
              <w14:schemeClr w14:val="tx1"/>
            </w14:solidFill>
          </w14:textFill>
        </w:rPr>
        <w:t xml:space="preserve"> （</w:t>
      </w:r>
      <w:r>
        <w:rPr>
          <w:color w:val="000000" w:themeColor="text1"/>
          <w:kern w:val="0"/>
          <w:szCs w:val="21"/>
          <w14:textFill>
            <w14:solidFill>
              <w14:schemeClr w14:val="tx1"/>
            </w14:solidFill>
          </w14:textFill>
        </w:rPr>
        <w:t>2019</w:t>
      </w:r>
      <w:r>
        <w:rPr>
          <w:rFonts w:hint="eastAsia"/>
          <w:color w:val="000000" w:themeColor="text1"/>
          <w:kern w:val="0"/>
          <w:szCs w:val="21"/>
          <w14:textFill>
            <w14:solidFill>
              <w14:schemeClr w14:val="tx1"/>
            </w14:solidFill>
          </w14:textFill>
        </w:rPr>
        <w:t>四川泸州</w:t>
      </w:r>
      <w:r>
        <w:rPr>
          <w:rFonts w:hint="eastAsia"/>
          <w:color w:val="000000" w:themeColor="text1"/>
          <w:kern w:val="0"/>
          <w14:textFill>
            <w14:solidFill>
              <w14:schemeClr w14:val="tx1"/>
            </w14:solidFill>
          </w14:textFill>
        </w:rPr>
        <w:t>，</w:t>
      </w:r>
      <w:r>
        <w:rPr>
          <w:color w:val="000000" w:themeColor="text1"/>
          <w:kern w:val="0"/>
          <w:szCs w:val="21"/>
          <w14:textFill>
            <w14:solidFill>
              <w14:schemeClr w14:val="tx1"/>
            </w14:solidFill>
          </w14:textFill>
        </w:rPr>
        <w:t>19</w:t>
      </w:r>
      <w:r>
        <w:rPr>
          <w:rFonts w:hint="eastAsia"/>
          <w:color w:val="000000" w:themeColor="text1"/>
          <w:kern w:val="0"/>
          <w:szCs w:val="21"/>
          <w14:textFill>
            <w14:solidFill>
              <w14:schemeClr w14:val="tx1"/>
            </w14:solidFill>
          </w14:textFill>
        </w:rPr>
        <w:t>，</w:t>
      </w:r>
      <w:r>
        <w:rPr>
          <w:color w:val="000000" w:themeColor="text1"/>
          <w:kern w:val="0"/>
          <w:szCs w:val="21"/>
          <w14:textFill>
            <w14:solidFill>
              <w14:schemeClr w14:val="tx1"/>
            </w14:solidFill>
          </w14:textFill>
        </w:rPr>
        <w:t>6</w:t>
      </w:r>
      <w:r>
        <w:rPr>
          <w:rFonts w:hint="eastAsia"/>
          <w:color w:val="000000" w:themeColor="text1"/>
          <w:kern w:val="0"/>
          <w:szCs w:val="21"/>
          <w14:textFill>
            <w14:solidFill>
              <w14:schemeClr w14:val="tx1"/>
            </w14:solidFill>
          </w14:textFill>
        </w:rPr>
        <w:t>分）</w:t>
      </w:r>
      <w:r>
        <w:rPr>
          <w:rFonts w:hint="eastAsia" w:eastAsia="新宋体"/>
          <w:color w:val="000000" w:themeColor="text1"/>
          <w:szCs w:val="21"/>
          <w14:textFill>
            <w14:solidFill>
              <w14:schemeClr w14:val="tx1"/>
            </w14:solidFill>
          </w14:textFill>
        </w:rPr>
        <w:t>化简：（</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+2</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m</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m+1</m:t>
            </m:r>
            <m:ctrlPr>
              <w:rPr>
                <w:rFonts w:hint="eastAsia" w:ascii="Cambria Math" w:hAnsi="Cambria Math" w:eastAsia="新宋体"/>
                <w:color w:val="000000" w:themeColor="text1"/>
                <w:sz w:val="28"/>
                <w:szCs w:val="28"/>
                <w14:textFill>
                  <w14:solidFill>
                    <w14:schemeClr w14:val="tx1"/>
                  </w14:solidFill>
                </w14:textFill>
              </w:rPr>
            </m:ctrlPr>
          </m:den>
        </m:f>
      </m:oMath>
    </w:p>
    <w:p>
      <w:pPr>
        <w:rPr>
          <w:b/>
          <w:color w:val="000000" w:themeColor="text1"/>
          <w:kern w:val="0"/>
          <w:szCs w:val="21"/>
          <w14:textFill>
            <w14:solidFill>
              <w14:schemeClr w14:val="tx1"/>
            </w14:solidFill>
          </w14:textFill>
        </w:rPr>
      </w:pPr>
      <w:r>
        <w:rPr>
          <w:rFonts w:hint="eastAsia"/>
          <w:b/>
          <w:color w:val="000000" w:themeColor="text1"/>
          <w:kern w:val="0"/>
          <w:szCs w:val="21"/>
          <w14:textFill>
            <w14:solidFill>
              <w14:schemeClr w14:val="tx1"/>
            </w14:solidFill>
          </w14:textFill>
        </w:rPr>
        <w:t>【思路分析】</w:t>
      </w:r>
      <w:r>
        <w:rPr>
          <w:rFonts w:hint="eastAsia" w:eastAsia="新宋体"/>
          <w:color w:val="000000" w:themeColor="text1"/>
          <w:szCs w:val="21"/>
          <w14:textFill>
            <w14:solidFill>
              <w14:schemeClr w14:val="tx1"/>
            </w14:solidFill>
          </w14:textFill>
        </w:rPr>
        <w:t>根据分式的运算法则即可求出答案．</w:t>
      </w:r>
    </w:p>
    <w:p>
      <w:pPr>
        <w:rPr>
          <w:color w:val="000000" w:themeColor="text1"/>
          <w:kern w:val="0"/>
          <w14:textFill>
            <w14:solidFill>
              <w14:schemeClr w14:val="tx1"/>
            </w14:solidFill>
          </w14:textFill>
        </w:rPr>
      </w:pPr>
      <w:r>
        <w:rPr>
          <w:rFonts w:hint="eastAsia"/>
          <w:color w:val="000000" w:themeColor="text1"/>
          <w:kern w:val="0"/>
          <w14:textFill>
            <w14:solidFill>
              <w14:schemeClr w14:val="tx1"/>
            </w14:solidFill>
          </w14:textFill>
        </w:rPr>
        <w:t>【解题过程】解：</w:t>
      </w:r>
      <w:r>
        <w:rPr>
          <w:rFonts w:hint="eastAsia" w:eastAsia="新宋体"/>
          <w:color w:val="000000" w:themeColor="text1"/>
          <w:szCs w:val="21"/>
          <w14:textFill>
            <w14:solidFill>
              <w14:schemeClr w14:val="tx1"/>
            </w14:solidFill>
          </w14:textFill>
        </w:rPr>
        <w:t>原式</w:t>
      </w:r>
      <m:oMath>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m</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r>
              <w:rPr>
                <w:rFonts w:ascii="Cambria Math" w:hAnsi="Cambria Math" w:eastAsia="新宋体"/>
                <w:color w:val="000000" w:themeColor="text1"/>
                <w:sz w:val="28"/>
                <w:szCs w:val="28"/>
                <w14:textFill>
                  <w14:solidFill>
                    <w14:schemeClr w14:val="tx1"/>
                  </w14:solidFill>
                </w14:textFill>
              </w:rPr>
              <m:t>+2m+1</m:t>
            </m:r>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m</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m+1</m:t>
            </m:r>
            <m:ctrlPr>
              <w:rPr>
                <w:rFonts w:hint="eastAsia" w:ascii="Cambria Math" w:hAnsi="Cambria Math" w:eastAsia="新宋体"/>
                <w:color w:val="000000" w:themeColor="text1"/>
                <w:sz w:val="28"/>
                <w:szCs w:val="28"/>
                <w14:textFill>
                  <w14:solidFill>
                    <w14:schemeClr w14:val="tx1"/>
                  </w14:solidFill>
                </w14:textFill>
              </w:rPr>
            </m:ctrlPr>
          </m:den>
        </m:f>
        <m:r>
          <w:rPr>
            <w:rFonts w:hint="eastAsia" w:ascii="Cambria Math" w:hAnsi="Cambria Math" w:eastAsia="新宋体"/>
            <w:color w:val="000000" w:themeColor="text1"/>
            <w:szCs w:val="21"/>
            <w14:textFill>
              <w14:solidFill>
                <w14:schemeClr w14:val="tx1"/>
              </w14:solidFill>
            </w14:textFill>
          </w:rPr>
          <m:t>=</m:t>
        </m:r>
        <m:f>
          <m:fPr>
            <m:ctrlPr>
              <w:rPr>
                <w:rFonts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(m+1</m:t>
            </m:r>
            <m:sSup>
              <m:sSupPr>
                <m:ctrlPr>
                  <w:rPr>
                    <w:rFonts w:ascii="Cambria Math" w:hAnsi="Cambria Math"/>
                    <w:color w:val="000000" w:themeColor="text1"/>
                    <w14:textFill>
                      <w14:solidFill>
                        <w14:schemeClr w14:val="tx1"/>
                      </w14:solidFill>
                    </w14:textFill>
                  </w:rPr>
                </m:ctrlPr>
              </m:sSupPr>
              <m:e>
                <m:r>
                  <w:rPr>
                    <w:rFonts w:ascii="Cambria Math" w:hAnsi="Cambria Math" w:eastAsia="新宋体"/>
                    <w:color w:val="000000" w:themeColor="text1"/>
                    <w:sz w:val="28"/>
                    <w:szCs w:val="28"/>
                    <w14:textFill>
                      <w14:solidFill>
                        <w14:schemeClr w14:val="tx1"/>
                      </w14:solidFill>
                    </w14:textFill>
                  </w:rPr>
                  <m:t>)</m:t>
                </m:r>
                <m:ctrlPr>
                  <w:rPr>
                    <w:rFonts w:ascii="Cambria Math" w:hAnsi="Cambria Math"/>
                    <w:color w:val="000000" w:themeColor="text1"/>
                    <w14:textFill>
                      <w14:solidFill>
                        <w14:schemeClr w14:val="tx1"/>
                      </w14:solidFill>
                    </w14:textFill>
                  </w:rPr>
                </m:ctrlPr>
              </m:e>
              <m:sup>
                <m:r>
                  <w:rPr>
                    <w:rFonts w:ascii="Cambria Math" w:hAnsi="Cambria Math" w:eastAsia="新宋体"/>
                    <w:color w:val="000000" w:themeColor="text1"/>
                    <w:sz w:val="28"/>
                    <w:szCs w:val="28"/>
                    <w14:textFill>
                      <w14:solidFill>
                        <w14:schemeClr w14:val="tx1"/>
                      </w14:solidFill>
                    </w14:textFill>
                  </w:rPr>
                  <m:t>2</m:t>
                </m:r>
                <m:ctrlPr>
                  <w:rPr>
                    <w:rFonts w:ascii="Cambria Math" w:hAnsi="Cambria Math"/>
                    <w:color w:val="000000" w:themeColor="text1"/>
                    <w14:textFill>
                      <w14:solidFill>
                        <w14:schemeClr w14:val="tx1"/>
                      </w14:solidFill>
                    </w14:textFill>
                  </w:rPr>
                </m:ctrlPr>
              </m:sup>
            </m:sSup>
            <m:ctrlPr>
              <w:rPr>
                <w:rFonts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m:t>
            </m:r>
            <m:ctrlPr>
              <w:rPr>
                <w:rFonts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w:t>
      </w:r>
      <m:oMath>
        <m:f>
          <m:fPr>
            <m:ctrlPr>
              <w:rPr>
                <w:rFonts w:hint="eastAsia" w:ascii="Cambria Math" w:hAnsi="Cambria Math" w:eastAsia="新宋体"/>
                <w:color w:val="000000" w:themeColor="text1"/>
                <w:sz w:val="28"/>
                <w:szCs w:val="28"/>
                <w14:textFill>
                  <w14:solidFill>
                    <w14:schemeClr w14:val="tx1"/>
                  </w14:solidFill>
                </w14:textFill>
              </w:rPr>
            </m:ctrlPr>
          </m:fPr>
          <m:num>
            <m:r>
              <w:rPr>
                <w:rFonts w:ascii="Cambria Math" w:hAnsi="Cambria Math" w:eastAsia="新宋体"/>
                <w:color w:val="000000" w:themeColor="text1"/>
                <w:sz w:val="28"/>
                <w:szCs w:val="28"/>
                <w14:textFill>
                  <w14:solidFill>
                    <w14:schemeClr w14:val="tx1"/>
                  </w14:solidFill>
                </w14:textFill>
              </w:rPr>
              <m:t>m</m:t>
            </m:r>
            <m:ctrlPr>
              <w:rPr>
                <w:rFonts w:hint="eastAsia" w:ascii="Cambria Math" w:hAnsi="Cambria Math" w:eastAsia="新宋体"/>
                <w:color w:val="000000" w:themeColor="text1"/>
                <w:sz w:val="28"/>
                <w:szCs w:val="28"/>
                <w14:textFill>
                  <w14:solidFill>
                    <w14:schemeClr w14:val="tx1"/>
                  </w14:solidFill>
                </w14:textFill>
              </w:rPr>
            </m:ctrlPr>
          </m:num>
          <m:den>
            <m:r>
              <w:rPr>
                <w:rFonts w:ascii="Cambria Math" w:hAnsi="Cambria Math" w:eastAsia="新宋体"/>
                <w:color w:val="000000" w:themeColor="text1"/>
                <w:sz w:val="28"/>
                <w:szCs w:val="28"/>
                <w14:textFill>
                  <w14:solidFill>
                    <w14:schemeClr w14:val="tx1"/>
                  </w14:solidFill>
                </w14:textFill>
              </w:rPr>
              <m:t>m+1</m:t>
            </m:r>
            <m:ctrlPr>
              <w:rPr>
                <w:rFonts w:hint="eastAsia" w:ascii="Cambria Math" w:hAnsi="Cambria Math" w:eastAsia="新宋体"/>
                <w:color w:val="000000" w:themeColor="text1"/>
                <w:sz w:val="28"/>
                <w:szCs w:val="28"/>
                <w14:textFill>
                  <w14:solidFill>
                    <w14:schemeClr w14:val="tx1"/>
                  </w14:solidFill>
                </w14:textFill>
              </w:rPr>
            </m:ctrlPr>
          </m:den>
        </m:f>
      </m:oMath>
      <w:r>
        <w:rPr>
          <w:rFonts w:hint="eastAsia" w:eastAsia="新宋体"/>
          <w:color w:val="000000" w:themeColor="text1"/>
          <w:szCs w:val="21"/>
          <w14:textFill>
            <w14:solidFill>
              <w14:schemeClr w14:val="tx1"/>
            </w14:solidFill>
          </w14:textFill>
        </w:rPr>
        <w:t xml:space="preserve"> ＝</w:t>
      </w:r>
      <w:r>
        <w:rPr>
          <w:rFonts w:hint="eastAsia" w:eastAsia="新宋体"/>
          <w:i/>
          <w:color w:val="000000" w:themeColor="text1"/>
          <w:szCs w:val="21"/>
          <w14:textFill>
            <w14:solidFill>
              <w14:schemeClr w14:val="tx1"/>
            </w14:solidFill>
          </w14:textFill>
        </w:rPr>
        <w:t>m</w:t>
      </w:r>
      <w:r>
        <w:rPr>
          <w:rFonts w:hint="eastAsia" w:eastAsia="新宋体"/>
          <w:color w:val="000000" w:themeColor="text1"/>
          <w:szCs w:val="21"/>
          <w14:textFill>
            <w14:solidFill>
              <w14:schemeClr w14:val="tx1"/>
            </w14:solidFill>
          </w14:textFill>
        </w:rPr>
        <w:t>+1</w:t>
      </w:r>
    </w:p>
    <w:p>
      <w:pPr>
        <w:rPr>
          <w:b/>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【知识点】</w:t>
      </w:r>
      <w:r>
        <w:rPr>
          <w:rFonts w:hint="eastAsia" w:eastAsia="新宋体"/>
          <w:color w:val="000000" w:themeColor="text1"/>
          <w:szCs w:val="21"/>
          <w14:textFill>
            <w14:solidFill>
              <w14:schemeClr w14:val="tx1"/>
            </w14:solidFill>
          </w14:textFill>
        </w:rPr>
        <w:t>分式的混合运算</w:t>
      </w:r>
    </w:p>
    <w:p>
      <w:pPr>
        <w:rPr>
          <w:b/>
          <w:color w:val="000000" w:themeColor="text1"/>
          <w14:textFill>
            <w14:solidFill>
              <w14:schemeClr w14:val="tx1"/>
            </w14:solidFill>
          </w14:textFill>
        </w:rPr>
      </w:pPr>
    </w:p>
    <w:p>
      <w:pPr>
        <w:rPr>
          <w:color w:val="000000" w:themeColor="text1"/>
          <w:szCs w:val="21"/>
          <w14:textFill>
            <w14:solidFill>
              <w14:schemeClr w14:val="tx1"/>
            </w14:solidFill>
          </w14:textFill>
        </w:rPr>
      </w:pPr>
      <w:r>
        <w:rPr>
          <w:b/>
          <w:color w:val="000000" w:themeColor="text1"/>
          <w14:textFill>
            <w14:solidFill>
              <w14:schemeClr w14:val="tx1"/>
            </w14:solidFill>
          </w14:textFill>
        </w:rPr>
        <w:t>15.</w:t>
      </w:r>
      <w:r>
        <w:rPr>
          <w:rFonts w:hint="eastAsia"/>
          <w:b/>
          <w:color w:val="000000" w:themeColor="text1"/>
          <w14:textFill>
            <w14:solidFill>
              <w14:schemeClr w14:val="tx1"/>
            </w14:solidFill>
          </w14:textFill>
        </w:rPr>
        <w:t xml:space="preserve"> （2019四川省雅安市，18(2)，5分）</w:t>
      </w:r>
      <w:r>
        <w:rPr>
          <w:rFonts w:hint="eastAsia"/>
          <w:color w:val="000000" w:themeColor="text1"/>
          <w:szCs w:val="21"/>
          <w14:textFill>
            <w14:solidFill>
              <w14:schemeClr w14:val="tx1"/>
            </w14:solidFill>
          </w14:textFill>
        </w:rPr>
        <w:t>（2）先化简，再求值：</w:t>
      </w:r>
      <w:r>
        <w:rPr>
          <w:b/>
          <w:color w:val="000000" w:themeColor="text1"/>
          <w:position w:val="-24"/>
          <w14:textFill>
            <w14:solidFill>
              <w14:schemeClr w14:val="tx1"/>
            </w14:solidFill>
          </w14:textFill>
        </w:rPr>
        <w:object>
          <v:shape id="_x0000_i1131" o:spt="75" type="#_x0000_t75" style="height:32.8pt;width:139.75pt;" o:ole="t" filled="f" o:preferrelative="t" stroked="f" coordsize="21600,21600">
            <v:path/>
            <v:fill on="f" focussize="0,0"/>
            <v:stroke on="f" joinstyle="miter"/>
            <v:imagedata r:id="rId216" o:title=""/>
            <o:lock v:ext="edit" aspectratio="t"/>
            <w10:wrap type="none"/>
            <w10:anchorlock/>
          </v:shape>
          <o:OLEObject Type="Embed" ProgID="Equation.DSMT4" ShapeID="_x0000_i1131" DrawAspect="Content" ObjectID="_1468075831" r:id="rId215">
            <o:LockedField>false</o:LockedField>
          </o:OLEObject>
        </w:object>
      </w:r>
      <w:r>
        <w:rPr>
          <w:rFonts w:hint="eastAsia"/>
          <w:b/>
          <w:color w:val="000000" w:themeColor="text1"/>
          <w14:textFill>
            <w14:solidFill>
              <w14:schemeClr w14:val="tx1"/>
            </w14:solidFill>
          </w14:textFill>
        </w:rPr>
        <w:t>，</w:t>
      </w:r>
      <w:r>
        <w:rPr>
          <w:rFonts w:hint="eastAsia"/>
          <w:color w:val="000000" w:themeColor="text1"/>
          <w:szCs w:val="21"/>
          <w14:textFill>
            <w14:solidFill>
              <w14:schemeClr w14:val="tx1"/>
            </w14:solidFill>
          </w14:textFill>
        </w:rPr>
        <w:t>其中a=1</w:t>
      </w:r>
      <w:r>
        <w:rPr>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int="eastAsia" w:hAnsi="宋体"/>
          <w:b/>
          <w:color w:val="000000" w:themeColor="text1"/>
          <w:szCs w:val="21"/>
          <w14:textFill>
            <w14:solidFill>
              <w14:schemeClr w14:val="tx1"/>
            </w14:solidFill>
          </w14:textFill>
        </w:rPr>
        <w:t>【思路分析】</w:t>
      </w:r>
      <w:r>
        <w:rPr>
          <w:rFonts w:hint="eastAsia"/>
          <w:color w:val="000000" w:themeColor="text1"/>
          <w14:textFill>
            <w14:solidFill>
              <w14:schemeClr w14:val="tx1"/>
            </w14:solidFill>
          </w14:textFill>
        </w:rPr>
        <w:t>根据分式的减法和除法可以化简题目中的式子，然后将a的值代入化简后的式子即可解答本题．</w:t>
      </w:r>
    </w:p>
    <w:p>
      <w:pPr>
        <w:ind w:left="426" w:hanging="426" w:hangingChars="202"/>
        <w:rPr>
          <w:b/>
          <w:color w:val="000000" w:themeColor="text1"/>
          <w14:textFill>
            <w14:solidFill>
              <w14:schemeClr w14:val="tx1"/>
            </w14:solidFill>
          </w14:textFill>
        </w:rPr>
      </w:pPr>
      <w:r>
        <w:rPr>
          <w:rFonts w:hint="eastAsia"/>
          <w:b/>
          <w:color w:val="000000" w:themeColor="text1"/>
          <w14:textFill>
            <w14:solidFill>
              <w14:schemeClr w14:val="tx1"/>
            </w14:solidFill>
          </w14:textFill>
        </w:rPr>
        <w:t>【解题过程】</w:t>
      </w:r>
      <w:r>
        <w:rPr>
          <w:rFonts w:hint="eastAsia"/>
          <w:color w:val="000000" w:themeColor="text1"/>
          <w14:textFill>
            <w14:solidFill>
              <w14:schemeClr w14:val="tx1"/>
            </w14:solidFill>
          </w14:textFill>
        </w:rPr>
        <w:t>原式=</w:t>
      </w:r>
      <w:r>
        <w:rPr>
          <w:color w:val="000000" w:themeColor="text1"/>
          <w:position w:val="-30"/>
          <w14:textFill>
            <w14:solidFill>
              <w14:schemeClr w14:val="tx1"/>
            </w14:solidFill>
          </w14:textFill>
        </w:rPr>
        <w:object>
          <v:shape id="_x0000_i1132" o:spt="75" type="#_x0000_t75" style="height:36pt;width:154.05pt;" o:ole="t" filled="f" o:preferrelative="t" stroked="f" coordsize="21600,21600">
            <v:path/>
            <v:fill on="f" focussize="0,0"/>
            <v:stroke on="f" joinstyle="miter"/>
            <v:imagedata r:id="rId218" o:title=""/>
            <o:lock v:ext="edit" aspectratio="t"/>
            <w10:wrap type="none"/>
            <w10:anchorlock/>
          </v:shape>
          <o:OLEObject Type="Embed" ProgID="Equation.DSMT4" ShapeID="_x0000_i1132" DrawAspect="Content" ObjectID="_1468075832" r:id="rId217">
            <o:LockedField>false</o:LockedField>
          </o:OLEObject>
        </w:object>
      </w:r>
      <w:r>
        <w:rPr>
          <w:rFonts w:hint="eastAsia"/>
          <w:color w:val="000000" w:themeColor="text1"/>
          <w14:textFill>
            <w14:solidFill>
              <w14:schemeClr w14:val="tx1"/>
            </w14:solidFill>
          </w14:textFill>
        </w:rPr>
        <w:t>=</w:t>
      </w:r>
      <w:r>
        <w:rPr>
          <w:color w:val="000000" w:themeColor="text1"/>
          <w:position w:val="-28"/>
          <w14:textFill>
            <w14:solidFill>
              <w14:schemeClr w14:val="tx1"/>
            </w14:solidFill>
          </w14:textFill>
        </w:rPr>
        <w:object>
          <v:shape id="_x0000_i1133" o:spt="75" type="#_x0000_t75" style="height:33.9pt;width:139.75pt;" o:ole="t" filled="f" o:preferrelative="t" stroked="f" coordsize="21600,21600">
            <v:path/>
            <v:fill on="f" focussize="0,0"/>
            <v:stroke on="f" joinstyle="miter"/>
            <v:imagedata r:id="rId220" o:title=""/>
            <o:lock v:ext="edit" aspectratio="t"/>
            <w10:wrap type="none"/>
            <w10:anchorlock/>
          </v:shape>
          <o:OLEObject Type="Embed" ProgID="Equation.DSMT4" ShapeID="_x0000_i1133" DrawAspect="Content" ObjectID="_1468075833" r:id="rId219">
            <o:LockedField>false</o:LockedField>
          </o:OLEObject>
        </w:object>
      </w:r>
      <w:r>
        <w:rPr>
          <w:rFonts w:hint="eastAsia"/>
          <w:color w:val="000000" w:themeColor="text1"/>
          <w14:textFill>
            <w14:solidFill>
              <w14:schemeClr w14:val="tx1"/>
            </w14:solidFill>
          </w14:textFill>
        </w:rPr>
        <w:t>=</w:t>
      </w:r>
      <w:r>
        <w:rPr>
          <w:color w:val="000000" w:themeColor="text1"/>
          <w:position w:val="-28"/>
          <w14:textFill>
            <w14:solidFill>
              <w14:schemeClr w14:val="tx1"/>
            </w14:solidFill>
          </w14:textFill>
        </w:rPr>
        <w:object>
          <v:shape id="_x0000_i1134" o:spt="75" type="#_x0000_t75" style="height:32.8pt;width:95.8pt;" o:ole="t" filled="f" o:preferrelative="t" stroked="f" coordsize="21600,21600">
            <v:path/>
            <v:fill on="f" focussize="0,0"/>
            <v:stroke on="f" joinstyle="miter"/>
            <v:imagedata r:id="rId222" o:title=""/>
            <o:lock v:ext="edit" aspectratio="t"/>
            <w10:wrap type="none"/>
            <w10:anchorlock/>
          </v:shape>
          <o:OLEObject Type="Embed" ProgID="Equation.DSMT4" ShapeID="_x0000_i1134" DrawAspect="Content" ObjectID="_1468075834" r:id="rId221">
            <o:LockedField>false</o:LockedField>
          </o:OLEObject>
        </w:object>
      </w:r>
      <w:r>
        <w:rPr>
          <w:color w:val="000000" w:themeColor="text1"/>
          <w14:textFill>
            <w14:solidFill>
              <w14:schemeClr w14:val="tx1"/>
            </w14:solidFill>
          </w14:textFill>
        </w:rPr>
        <w:t xml:space="preserve"> </w:t>
      </w:r>
      <w:r>
        <w:rPr>
          <w:color w:val="000000" w:themeColor="text1"/>
          <w:position w:val="-24"/>
          <w14:textFill>
            <w14:solidFill>
              <w14:schemeClr w14:val="tx1"/>
            </w14:solidFill>
          </w14:textFill>
        </w:rPr>
        <w:object>
          <v:shape id="_x0000_i1135" o:spt="75" type="#_x0000_t75" style="height:31.25pt;width:37.05pt;" o:ole="t" filled="f" o:preferrelative="t" stroked="f" coordsize="21600,21600">
            <v:path/>
            <v:fill on="f" focussize="0,0"/>
            <v:stroke on="f" joinstyle="miter"/>
            <v:imagedata r:id="rId224" o:title=""/>
            <o:lock v:ext="edit" aspectratio="t"/>
            <w10:wrap type="none"/>
            <w10:anchorlock/>
          </v:shape>
          <o:OLEObject Type="Embed" ProgID="Equation.DSMT4" ShapeID="_x0000_i1135" DrawAspect="Content" ObjectID="_1468075835" r:id="rId223">
            <o:LockedField>false</o:LockedField>
          </o:OLEObject>
        </w:object>
      </w:r>
      <w:r>
        <w:rPr>
          <w:rFonts w:hint="eastAsia"/>
          <w:color w:val="000000" w:themeColor="text1"/>
          <w14:textFill>
            <w14:solidFill>
              <w14:schemeClr w14:val="tx1"/>
            </w14:solidFill>
          </w14:textFill>
        </w:rPr>
        <w:t>，当</w:t>
      </w:r>
      <w:r>
        <w:rPr>
          <w:rFonts w:hint="eastAsia"/>
          <w:color w:val="000000" w:themeColor="text1"/>
          <w:szCs w:val="21"/>
          <w14:textFill>
            <w14:solidFill>
              <w14:schemeClr w14:val="tx1"/>
            </w14:solidFill>
          </w14:textFill>
        </w:rPr>
        <w:t>a=1时，</w:t>
      </w:r>
      <w:r>
        <w:rPr>
          <w:rFonts w:hint="eastAsia"/>
          <w:color w:val="000000" w:themeColor="text1"/>
          <w14:textFill>
            <w14:solidFill>
              <w14:schemeClr w14:val="tx1"/>
            </w14:solidFill>
          </w14:textFill>
        </w:rPr>
        <w:t>原式=</w:t>
      </w:r>
      <w:r>
        <w:rPr>
          <w:color w:val="000000" w:themeColor="text1"/>
          <w:position w:val="-24"/>
          <w14:textFill>
            <w14:solidFill>
              <w14:schemeClr w14:val="tx1"/>
            </w14:solidFill>
          </w14:textFill>
        </w:rPr>
        <w:object>
          <v:shape id="_x0000_i1136" o:spt="75" type="#_x0000_t75" style="height:31.25pt;width:45pt;" o:ole="t" filled="f" o:preferrelative="t" stroked="f" coordsize="21600,21600">
            <v:path/>
            <v:fill on="f" focussize="0,0"/>
            <v:stroke on="f" joinstyle="miter"/>
            <v:imagedata r:id="rId226" o:title=""/>
            <o:lock v:ext="edit" aspectratio="t"/>
            <w10:wrap type="none"/>
            <w10:anchorlock/>
          </v:shape>
          <o:OLEObject Type="Embed" ProgID="Equation.DSMT4" ShapeID="_x0000_i1136" DrawAspect="Content" ObjectID="_1468075836" r:id="rId225">
            <o:LockedField>false</o:LockedField>
          </o:OLEObject>
        </w:object>
      </w:r>
      <w:r>
        <w:rPr>
          <w:color w:val="000000" w:themeColor="text1"/>
          <w:szCs w:val="21"/>
          <w14:textFill>
            <w14:solidFill>
              <w14:schemeClr w14:val="tx1"/>
            </w14:solidFill>
          </w14:textFill>
        </w:rPr>
        <w:t>．</w:t>
      </w:r>
    </w:p>
    <w:p>
      <w:pPr>
        <w:rPr>
          <w:rFonts w:hAnsi="宋体"/>
          <w:b/>
          <w:color w:val="000000" w:themeColor="text1"/>
          <w:szCs w:val="21"/>
          <w14:textFill>
            <w14:solidFill>
              <w14:schemeClr w14:val="tx1"/>
            </w14:solidFill>
          </w14:textFill>
        </w:rPr>
      </w:pPr>
      <w:r>
        <w:rPr>
          <w:rFonts w:hAnsi="宋体"/>
          <w:b/>
          <w:color w:val="000000" w:themeColor="text1"/>
          <w:szCs w:val="21"/>
          <w14:textFill>
            <w14:solidFill>
              <w14:schemeClr w14:val="tx1"/>
            </w14:solidFill>
          </w14:textFill>
        </w:rPr>
        <w:t>【知识点】</w:t>
      </w:r>
      <w:r>
        <w:rPr>
          <w:rFonts w:hint="eastAsia" w:hAnsi="宋体"/>
          <w:b/>
          <w:color w:val="000000" w:themeColor="text1"/>
          <w:szCs w:val="21"/>
          <w14:textFill>
            <w14:solidFill>
              <w14:schemeClr w14:val="tx1"/>
            </w14:solidFill>
          </w14:textFill>
        </w:rPr>
        <w:t>分式的化简与求值</w:t>
      </w:r>
    </w:p>
    <w:p>
      <w:pPr>
        <w:rPr>
          <w:color w:val="000000" w:themeColor="text1"/>
          <w:szCs w:val="21"/>
          <w14:textFill>
            <w14:solidFill>
              <w14:schemeClr w14:val="tx1"/>
            </w14:solidFill>
          </w14:textFill>
        </w:rPr>
      </w:pPr>
    </w:p>
    <w:p>
      <w:pPr>
        <w:rPr>
          <w:color w:val="000000" w:themeColor="text1"/>
          <w14:textFill>
            <w14:solidFill>
              <w14:schemeClr w14:val="tx1"/>
            </w14:solidFill>
          </w14:textFill>
        </w:rPr>
      </w:pPr>
    </w:p>
    <w:sectPr>
      <w:headerReference r:id="rId5" w:type="first"/>
      <w:headerReference r:id="rId3" w:type="default"/>
      <w:footerReference r:id="rId6" w:type="default"/>
      <w:headerReference r:id="rId4" w:type="even"/>
      <w:pgSz w:w="11907" w:h="16840"/>
      <w:pgMar w:top="851" w:right="851" w:bottom="851" w:left="85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新宋体">
    <w:panose1 w:val="02010609030101010101"/>
    <w:charset w:val="86"/>
    <w:family w:val="modern"/>
    <w:pitch w:val="default"/>
    <w:sig w:usb0="00000003" w:usb1="288F0000" w:usb2="00000006" w:usb3="00000000" w:csb0="00040001" w:csb1="00000000"/>
  </w:font>
  <w:font w:name="Cambria Math">
    <w:panose1 w:val="02040503050406030204"/>
    <w:charset w:val="00"/>
    <w:family w:val="roman"/>
    <w:pitch w:val="default"/>
    <w:sig w:usb0="E00002FF" w:usb1="420024FF" w:usb2="00000000" w:usb3="00000000" w:csb0="2000019F" w:csb1="00000000"/>
  </w:font>
  <w:font w:name="等线">
    <w:panose1 w:val="02010600030101010101"/>
    <w:charset w:val="86"/>
    <w:family w:val="auto"/>
    <w:pitch w:val="default"/>
    <w:sig w:usb0="A00002BF" w:usb1="38CF7CFA" w:usb2="00000016" w:usb3="00000000" w:csb0="0004000F" w:csb1="00000000"/>
  </w:font>
  <w:font w:name="Segoe UI Symbol">
    <w:panose1 w:val="020B0502040204020203"/>
    <w:charset w:val="00"/>
    <w:family w:val="swiss"/>
    <w:pitch w:val="default"/>
    <w:sig w:usb0="800001E3" w:usb1="1200FFEF" w:usb2="00040000" w:usb3="04000000" w:csb0="00000001" w:csb1="40000000"/>
  </w:font>
  <w:font w:name="微软雅黑">
    <w:panose1 w:val="020B0503020204020204"/>
    <w:charset w:val="86"/>
    <w:family w:val="swiss"/>
    <w:pitch w:val="default"/>
    <w:sig w:usb0="80000287" w:usb1="28C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21"/>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">
              <v:fill on="f" focussize="0,0"/>
              <v:stroke on="f" weight="0.5pt"/>
              <v:imagedata o:title=""/>
              <o:lock v:ext="edit" aspectratio="f"/>
              <v:textbox inset="0mm,0mm,0mm,0mm" style="mso-fit-shape-to-text:t;">
                <w:txbxContent>
                  <w:p>
                    <w:pPr>
                      <w:pStyle w:val="2"/>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r>
      <w:rPr>
        <w:rFonts w:ascii="微软雅黑" w:hAnsi="微软雅黑" w:eastAsia="微软雅黑"/>
        <w:sz w:val="21"/>
        <w:szCs w:val="21"/>
      </w:rPr>
      <w:fldChar w:fldCharType="begin"/>
    </w:r>
    <w:r>
      <w:rPr>
        <w:rFonts w:ascii="微软雅黑" w:hAnsi="微软雅黑" w:eastAsia="微软雅黑"/>
        <w:sz w:val="21"/>
        <w:szCs w:val="21"/>
      </w:rPr>
      <w:instrText xml:space="preserve"> HYPERLINK "http://www.</w:instrText>
    </w:r>
    <w:r>
      <w:rPr>
        <w:rFonts w:hint="eastAsia" w:ascii="微软雅黑" w:hAnsi="微软雅黑" w:eastAsia="微软雅黑"/>
        <w:sz w:val="21"/>
        <w:szCs w:val="21"/>
      </w:rPr>
      <w:instrText xml:space="preserve">zhongjiaolian.com</w:instrText>
    </w:r>
    <w:r>
      <w:rPr>
        <w:rFonts w:ascii="微软雅黑" w:hAnsi="微软雅黑" w:eastAsia="微软雅黑"/>
        <w:sz w:val="21"/>
        <w:szCs w:val="21"/>
      </w:rPr>
      <w:instrText xml:space="preserve">" </w:instrText>
    </w:r>
    <w:r>
      <w:rPr>
        <w:rFonts w:ascii="微软雅黑" w:hAnsi="微软雅黑" w:eastAsia="微软雅黑"/>
        <w:sz w:val="21"/>
        <w:szCs w:val="21"/>
      </w:rPr>
      <w:fldChar w:fldCharType="separate"/>
    </w:r>
    <w:r>
      <w:rPr>
        <w:rStyle w:val="6"/>
        <w:rFonts w:ascii="微软雅黑" w:hAnsi="微软雅黑" w:eastAsia="微软雅黑"/>
        <w:sz w:val="21"/>
        <w:szCs w:val="21"/>
      </w:rPr>
      <w:t>www.</w:t>
    </w:r>
    <w:r>
      <w:rPr>
        <w:rStyle w:val="6"/>
        <w:rFonts w:hint="eastAsia" w:ascii="微软雅黑" w:hAnsi="微软雅黑" w:eastAsia="微软雅黑"/>
        <w:sz w:val="21"/>
        <w:szCs w:val="21"/>
      </w:rPr>
      <w:t>zhongjiaolian.com</w:t>
    </w:r>
    <w:r>
      <w:rPr>
        <w:rFonts w:ascii="微软雅黑" w:hAnsi="微软雅黑" w:eastAsia="微软雅黑"/>
        <w:sz w:val="21"/>
        <w:szCs w:val="21"/>
      </w:rPr>
      <w:fldChar w:fldCharType="end"/>
    </w:r>
    <w:r>
      <w:rPr>
        <w:rFonts w:hint="eastAsia" w:ascii="微软雅黑" w:hAnsi="微软雅黑" w:eastAsia="微软雅黑"/>
        <w:sz w:val="21"/>
        <w:szCs w:val="21"/>
      </w:rPr>
      <w:t xml:space="preserve">  </w:t>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left"/>
      <w:rPr>
        <w:b/>
        <w:color w:val="7030A0"/>
        <w:sz w:val="32"/>
        <w:szCs w:val="32"/>
      </w:rPr>
    </w:pPr>
    <w:r>
      <w:rPr>
        <w:sz w:val="24"/>
        <w:szCs w:val="24"/>
      </w:rPr>
      <w:drawing>
        <wp:inline distT="0" distB="0" distL="114300" distR="114300">
          <wp:extent cx="345440" cy="334645"/>
          <wp:effectExtent l="0" t="0" r="16510" b="8255"/>
          <wp:docPr id="6" name="图片 1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6"/>
                  <pic:cNvPicPr>
                    <a:picLocks noChangeAspect="1"/>
                  </pic:cNvPicPr>
                </pic:nvPicPr>
                <pic:blipFill>
                  <a:blip r:embed="rId1"/>
                  <a:stretch>
                    <a:fillRect/>
                  </a:stretch>
                </pic:blipFill>
                <pic:spPr>
                  <a:xfrm>
                    <a:off x="0" y="0"/>
                    <a:ext cx="345440" cy="334645"/>
                  </a:xfrm>
                  <a:prstGeom prst="rect">
                    <a:avLst/>
                  </a:prstGeom>
                  <a:noFill/>
                  <a:ln>
                    <a:noFill/>
                  </a:ln>
                </pic:spPr>
              </pic:pic>
            </a:graphicData>
          </a:graphic>
        </wp:inline>
      </w:drawing>
    </w:r>
    <w:r>
      <w:rPr>
        <w:rFonts w:hint="eastAsia" w:ascii="微软雅黑" w:hAnsi="微软雅黑" w:eastAsia="微软雅黑"/>
        <w:sz w:val="24"/>
        <w:szCs w:val="24"/>
      </w:rPr>
      <w:t xml:space="preserve">陕西中教联 </w:t>
    </w:r>
    <w:r>
      <w:rPr>
        <w:sz w:val="18"/>
      </w:rPr>
      <w:pict>
        <v:shape id="PowerPlusWaterMarkObject196584" o:spid="_x0000_s2052" o:spt="136" type="#_x0000_t136" style="position:absolute;left:0pt;margin-left:8.4pt;margin-top:294.95pt;height:93.8pt;width:493.45pt;mso-position-horizontal-relative:margin;mso-position-vertical-relative:margin;rotation:-2949120f;z-index:-251653120;mso-width-relative:page;mso-height-relative:page;" fillcolor="#AFABAB" filled="t" stroked="f" coordsize="21600,21600" adj="10800">
          <v:path/>
          <v:fill on="t" opacity="32768f" focussize="0,0"/>
          <v:stroke on="f"/>
          <v:imagedata o:title=""/>
          <o:lock v:ext="edit" aspectratio="t"/>
          <v:textpath on="t" fitshape="t" fitpath="t" trim="t" xscale="f" string="中教联编辑部" style="font-family:宋体;font-size:36pt;v-same-letter-heights:f;v-text-align:center;"/>
        </v:shape>
      </w:pict>
    </w:r>
    <w:r>
      <w:rPr>
        <w:rFonts w:hint="eastAsia"/>
        <w:b/>
        <w:color w:val="7030A0"/>
        <w:sz w:val="32"/>
        <w:szCs w:val="32"/>
      </w:rPr>
      <w:t xml:space="preserve"> </w:t>
    </w:r>
    <w:r>
      <w:rPr>
        <w:b/>
        <w:color w:val="7030A0"/>
        <w:sz w:val="32"/>
        <w:szCs w:val="32"/>
      </w:rPr>
      <w:t xml:space="preserve"> </w:t>
    </w:r>
    <w:r>
      <w:rPr>
        <w:rFonts w:hint="eastAsia"/>
        <w:b/>
        <w:color w:val="7030A0"/>
        <w:sz w:val="32"/>
        <w:szCs w:val="32"/>
        <w:lang w:val="en-US" w:eastAsia="zh-CN"/>
      </w:rPr>
      <w:t xml:space="preserve">                                    </w:t>
    </w:r>
    <w:r>
      <w:rPr>
        <w:rFonts w:hint="eastAsia" w:ascii="微软雅黑" w:hAnsi="微软雅黑" w:eastAsia="微软雅黑"/>
        <w:sz w:val="24"/>
        <w:szCs w:val="24"/>
      </w:rPr>
      <w:t xml:space="preserve">  Word版中考真题</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4" o:spid="_x0000_s2050" o:spt="136" type="#_x0000_t136" style="position:absolute;left:0pt;height:102.75pt;width:616.55pt;mso-position-horizontal:center;mso-position-horizontal-relative:margin;mso-position-vertical:center;mso-position-vertical-relative:margin;rotation:20643840f;z-index:-251658240;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PowerPlusWaterMarkObject5714953" o:spid="_x0000_s2049" o:spt="136" type="#_x0000_t136" style="position:absolute;left:0pt;height:102.75pt;width:616.55pt;mso-position-horizontal:center;mso-position-horizontal-relative:margin;mso-position-vertical:center;mso-position-vertical-relative:margin;rotation:20643840f;z-index:-251659264;mso-width-relative:page;mso-height-relative:page;" stroked="f" coordsize="21600,21600" o:allowincell="f">
          <v:path/>
          <v:fill opacity="32768f" focussize="0,0"/>
          <v:stroke on="f"/>
          <v:imagedata o:title=""/>
          <o:lock v:ext="edit"/>
          <v:textpath on="t" fitpath="t" trim="f" xscale="f" string="时代博雅解析" style="font-family:宋体;font-size:1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33066B0"/>
    <w:multiLevelType w:val="singleLevel"/>
    <w:tmpl w:val="933066B0"/>
    <w:lvl w:ilvl="0" w:tentative="0">
      <w:start w:val="17"/>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5384"/>
    <w:rsid w:val="00074A00"/>
    <w:rsid w:val="0008042E"/>
    <w:rsid w:val="000A708D"/>
    <w:rsid w:val="000B0100"/>
    <w:rsid w:val="001A46BA"/>
    <w:rsid w:val="001B5530"/>
    <w:rsid w:val="001F5E7C"/>
    <w:rsid w:val="002165F4"/>
    <w:rsid w:val="00260336"/>
    <w:rsid w:val="00281A40"/>
    <w:rsid w:val="002A6A70"/>
    <w:rsid w:val="0031259C"/>
    <w:rsid w:val="00357359"/>
    <w:rsid w:val="00360D67"/>
    <w:rsid w:val="003939B9"/>
    <w:rsid w:val="003959B7"/>
    <w:rsid w:val="00396D7D"/>
    <w:rsid w:val="003A23C5"/>
    <w:rsid w:val="003C45F1"/>
    <w:rsid w:val="003E0296"/>
    <w:rsid w:val="00404B3C"/>
    <w:rsid w:val="00407195"/>
    <w:rsid w:val="00431D00"/>
    <w:rsid w:val="004500DF"/>
    <w:rsid w:val="0046719F"/>
    <w:rsid w:val="004808C9"/>
    <w:rsid w:val="004B79D1"/>
    <w:rsid w:val="004F4E08"/>
    <w:rsid w:val="005159A6"/>
    <w:rsid w:val="005918D1"/>
    <w:rsid w:val="00591E92"/>
    <w:rsid w:val="005C3377"/>
    <w:rsid w:val="005E661C"/>
    <w:rsid w:val="00615C9D"/>
    <w:rsid w:val="00661993"/>
    <w:rsid w:val="006B00C4"/>
    <w:rsid w:val="006D6684"/>
    <w:rsid w:val="006E2B6B"/>
    <w:rsid w:val="007159B0"/>
    <w:rsid w:val="007353A1"/>
    <w:rsid w:val="007506F4"/>
    <w:rsid w:val="00752A13"/>
    <w:rsid w:val="007917B4"/>
    <w:rsid w:val="007A5206"/>
    <w:rsid w:val="007B1C6F"/>
    <w:rsid w:val="00877901"/>
    <w:rsid w:val="008863FA"/>
    <w:rsid w:val="00891F9A"/>
    <w:rsid w:val="008A5EF7"/>
    <w:rsid w:val="008B31A8"/>
    <w:rsid w:val="008D1189"/>
    <w:rsid w:val="00923941"/>
    <w:rsid w:val="00926E88"/>
    <w:rsid w:val="00935276"/>
    <w:rsid w:val="00943B11"/>
    <w:rsid w:val="00946AC3"/>
    <w:rsid w:val="00976CFC"/>
    <w:rsid w:val="009C51F6"/>
    <w:rsid w:val="009D224E"/>
    <w:rsid w:val="009E75A5"/>
    <w:rsid w:val="009F5342"/>
    <w:rsid w:val="00A733DD"/>
    <w:rsid w:val="00A847D3"/>
    <w:rsid w:val="00AB5E05"/>
    <w:rsid w:val="00AB6AC4"/>
    <w:rsid w:val="00AD3744"/>
    <w:rsid w:val="00AD6ECD"/>
    <w:rsid w:val="00B36C3C"/>
    <w:rsid w:val="00BD0C9F"/>
    <w:rsid w:val="00C130EC"/>
    <w:rsid w:val="00C2527B"/>
    <w:rsid w:val="00CC38FA"/>
    <w:rsid w:val="00CD578A"/>
    <w:rsid w:val="00D51331"/>
    <w:rsid w:val="00D5355D"/>
    <w:rsid w:val="00D56BD8"/>
    <w:rsid w:val="00D85384"/>
    <w:rsid w:val="00D86FF6"/>
    <w:rsid w:val="00E050E1"/>
    <w:rsid w:val="00E5781A"/>
    <w:rsid w:val="00E808A3"/>
    <w:rsid w:val="00EB4CF7"/>
    <w:rsid w:val="00ED7DEC"/>
    <w:rsid w:val="00EE0077"/>
    <w:rsid w:val="00EF2095"/>
    <w:rsid w:val="00F072F4"/>
    <w:rsid w:val="00F21AE0"/>
    <w:rsid w:val="00F77FE9"/>
    <w:rsid w:val="6A092C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uiPriority w:val="0"/>
    <w:pPr>
      <w:pBdr>
        <w:bottom w:val="single" w:color="auto" w:sz="6" w:space="1"/>
      </w:pBdr>
      <w:tabs>
        <w:tab w:val="center" w:pos="4153"/>
        <w:tab w:val="right" w:pos="8306"/>
      </w:tabs>
      <w:snapToGrid w:val="0"/>
      <w:jc w:val="center"/>
    </w:pPr>
    <w:rPr>
      <w:sz w:val="18"/>
      <w:szCs w:val="18"/>
    </w:rPr>
  </w:style>
  <w:style w:type="character" w:styleId="6">
    <w:name w:val="Hyperlink"/>
    <w:basedOn w:val="5"/>
    <w:uiPriority w:val="0"/>
    <w:rPr>
      <w:color w:val="0000FF"/>
      <w:u w:val="single"/>
    </w:rPr>
  </w:style>
  <w:style w:type="paragraph" w:customStyle="1" w:styleId="7">
    <w:name w:val="Normal_5_21"/>
    <w:uiPriority w:val="99"/>
    <w:pPr>
      <w:widowControl w:val="0"/>
      <w:jc w:val="both"/>
    </w:pPr>
    <w:rPr>
      <w:rFonts w:ascii="Calibri" w:hAnsi="Calibri" w:eastAsia="宋体" w:cs="Times New Roman"/>
      <w:kern w:val="2"/>
      <w:sz w:val="21"/>
      <w:szCs w:val="22"/>
      <w:lang w:val="en-US" w:eastAsia="zh-CN" w:bidi="ar-SA"/>
    </w:rPr>
  </w:style>
  <w:style w:type="paragraph" w:customStyle="1" w:styleId="8">
    <w:name w:val="Normal_0_40"/>
    <w:qFormat/>
    <w:uiPriority w:val="99"/>
    <w:pPr>
      <w:widowControl w:val="0"/>
      <w:jc w:val="both"/>
    </w:pPr>
    <w:rPr>
      <w:rFonts w:ascii="Calibri" w:hAnsi="Calibri" w:eastAsia="宋体" w:cs="Times New Roman"/>
      <w:kern w:val="2"/>
      <w:sz w:val="21"/>
      <w:szCs w:val="22"/>
      <w:lang w:val="en-US" w:eastAsia="zh-CN" w:bidi="ar-SA"/>
    </w:rPr>
  </w:style>
  <w:style w:type="paragraph" w:customStyle="1" w:styleId="9">
    <w:name w:val="DefaultParagraph"/>
    <w:link w:val="10"/>
    <w:qFormat/>
    <w:uiPriority w:val="0"/>
    <w:rPr>
      <w:rFonts w:ascii="Times New Roman" w:hAnsi="Calibri" w:eastAsia="宋体" w:cs="Times New Roman"/>
      <w:kern w:val="2"/>
      <w:sz w:val="21"/>
      <w:szCs w:val="22"/>
      <w:lang w:val="en-US" w:eastAsia="zh-CN" w:bidi="ar-SA"/>
    </w:rPr>
  </w:style>
  <w:style w:type="character" w:customStyle="1" w:styleId="10">
    <w:name w:val="DefaultParagraph Char Char"/>
    <w:link w:val="9"/>
    <w:locked/>
    <w:uiPriority w:val="0"/>
    <w:rPr>
      <w:rFonts w:hAnsi="Calibri"/>
      <w:kern w:val="2"/>
      <w:sz w:val="21"/>
      <w:szCs w:val="22"/>
    </w:rPr>
  </w:style>
  <w:style w:type="paragraph" w:customStyle="1" w:styleId="11">
    <w:name w:val="Normal_4_4"/>
    <w:uiPriority w:val="99"/>
    <w:pPr>
      <w:widowControl w:val="0"/>
      <w:jc w:val="both"/>
    </w:pPr>
    <w:rPr>
      <w:rFonts w:ascii="Calibri" w:hAnsi="Calibri" w:eastAsia="宋体" w:cs="Times New Roman"/>
      <w:kern w:val="2"/>
      <w:sz w:val="21"/>
      <w:szCs w:val="22"/>
      <w:lang w:val="en-US" w:eastAsia="zh-CN" w:bidi="ar-SA"/>
    </w:rPr>
  </w:style>
  <w:style w:type="paragraph" w:customStyle="1" w:styleId="12">
    <w:name w:val="Normal_4_12"/>
    <w:uiPriority w:val="99"/>
    <w:pPr>
      <w:widowControl w:val="0"/>
      <w:jc w:val="both"/>
    </w:pPr>
    <w:rPr>
      <w:rFonts w:ascii="Calibri" w:hAnsi="Calibri" w:eastAsia="宋体" w:cs="Times New Roman"/>
      <w:kern w:val="2"/>
      <w:sz w:val="21"/>
      <w:szCs w:val="22"/>
      <w:lang w:val="en-US" w:eastAsia="zh-CN" w:bidi="ar-SA"/>
    </w:rPr>
  </w:style>
  <w:style w:type="paragraph" w:customStyle="1" w:styleId="13">
    <w:name w:val="Normal_5_10"/>
    <w:uiPriority w:val="99"/>
    <w:pPr>
      <w:widowControl w:val="0"/>
      <w:jc w:val="both"/>
    </w:pPr>
    <w:rPr>
      <w:rFonts w:ascii="Calibri" w:hAnsi="Calibri" w:eastAsia="宋体" w:cs="Times New Roman"/>
      <w:kern w:val="2"/>
      <w:sz w:val="21"/>
      <w:szCs w:val="22"/>
      <w:lang w:val="en-US" w:eastAsia="zh-CN" w:bidi="ar-SA"/>
    </w:rPr>
  </w:style>
  <w:style w:type="paragraph" w:customStyle="1" w:styleId="14">
    <w:name w:val="Normal_4_5"/>
    <w:uiPriority w:val="99"/>
    <w:pPr>
      <w:widowControl w:val="0"/>
      <w:jc w:val="both"/>
    </w:pPr>
    <w:rPr>
      <w:rFonts w:ascii="Calibri" w:hAnsi="Calibri" w:eastAsia="宋体" w:cs="Times New Roman"/>
      <w:kern w:val="2"/>
      <w:sz w:val="21"/>
      <w:szCs w:val="22"/>
      <w:lang w:val="en-US" w:eastAsia="zh-CN" w:bidi="ar-SA"/>
    </w:rPr>
  </w:style>
  <w:style w:type="paragraph" w:customStyle="1" w:styleId="15">
    <w:name w:val="Normal_0_19"/>
    <w:uiPriority w:val="99"/>
    <w:pPr>
      <w:widowControl w:val="0"/>
      <w:jc w:val="both"/>
    </w:pPr>
    <w:rPr>
      <w:rFonts w:ascii="Calibri" w:hAnsi="Calibri" w:eastAsia="宋体" w:cs="Times New Roman"/>
      <w:kern w:val="2"/>
      <w:sz w:val="21"/>
      <w:szCs w:val="22"/>
      <w:lang w:val="en-US" w:eastAsia="zh-CN" w:bidi="ar-SA"/>
    </w:rPr>
  </w:style>
  <w:style w:type="paragraph" w:customStyle="1" w:styleId="16">
    <w:name w:val="Normal_3_9"/>
    <w:qFormat/>
    <w:uiPriority w:val="99"/>
    <w:pPr>
      <w:widowControl w:val="0"/>
      <w:jc w:val="both"/>
    </w:pPr>
    <w:rPr>
      <w:rFonts w:ascii="Calibri" w:hAnsi="Calibri" w:eastAsia="宋体" w:cs="Times New Roman"/>
      <w:kern w:val="2"/>
      <w:sz w:val="21"/>
      <w:szCs w:val="22"/>
      <w:lang w:val="en-US" w:eastAsia="zh-CN" w:bidi="ar-SA"/>
    </w:rPr>
  </w:style>
  <w:style w:type="paragraph" w:customStyle="1" w:styleId="17">
    <w:name w:val="Normal_4_9"/>
    <w:qFormat/>
    <w:uiPriority w:val="99"/>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99" Type="http://schemas.openxmlformats.org/officeDocument/2006/relationships/oleObject" Target="embeddings/oleObject47.bin"/><Relationship Id="rId98" Type="http://schemas.openxmlformats.org/officeDocument/2006/relationships/image" Target="media/image46.wmf"/><Relationship Id="rId97" Type="http://schemas.openxmlformats.org/officeDocument/2006/relationships/oleObject" Target="embeddings/oleObject46.bin"/><Relationship Id="rId96" Type="http://schemas.openxmlformats.org/officeDocument/2006/relationships/image" Target="media/image45.wmf"/><Relationship Id="rId95" Type="http://schemas.openxmlformats.org/officeDocument/2006/relationships/oleObject" Target="embeddings/oleObject45.bin"/><Relationship Id="rId94" Type="http://schemas.openxmlformats.org/officeDocument/2006/relationships/image" Target="media/image44.wmf"/><Relationship Id="rId93" Type="http://schemas.openxmlformats.org/officeDocument/2006/relationships/oleObject" Target="embeddings/oleObject44.bin"/><Relationship Id="rId92" Type="http://schemas.openxmlformats.org/officeDocument/2006/relationships/image" Target="media/image43.wmf"/><Relationship Id="rId91" Type="http://schemas.openxmlformats.org/officeDocument/2006/relationships/oleObject" Target="embeddings/oleObject43.bin"/><Relationship Id="rId90" Type="http://schemas.openxmlformats.org/officeDocument/2006/relationships/image" Target="media/image42.wmf"/><Relationship Id="rId9" Type="http://schemas.openxmlformats.org/officeDocument/2006/relationships/image" Target="media/image2.wmf"/><Relationship Id="rId89" Type="http://schemas.openxmlformats.org/officeDocument/2006/relationships/oleObject" Target="embeddings/oleObject42.bin"/><Relationship Id="rId88" Type="http://schemas.openxmlformats.org/officeDocument/2006/relationships/image" Target="media/image41.wmf"/><Relationship Id="rId87" Type="http://schemas.openxmlformats.org/officeDocument/2006/relationships/oleObject" Target="embeddings/oleObject41.bin"/><Relationship Id="rId86" Type="http://schemas.openxmlformats.org/officeDocument/2006/relationships/image" Target="media/image40.png"/><Relationship Id="rId85" Type="http://schemas.openxmlformats.org/officeDocument/2006/relationships/image" Target="media/image39.wmf"/><Relationship Id="rId84" Type="http://schemas.openxmlformats.org/officeDocument/2006/relationships/oleObject" Target="embeddings/oleObject40.bin"/><Relationship Id="rId83" Type="http://schemas.openxmlformats.org/officeDocument/2006/relationships/image" Target="media/image38.wmf"/><Relationship Id="rId82" Type="http://schemas.openxmlformats.org/officeDocument/2006/relationships/oleObject" Target="embeddings/oleObject39.bin"/><Relationship Id="rId81" Type="http://schemas.openxmlformats.org/officeDocument/2006/relationships/image" Target="media/image37.wmf"/><Relationship Id="rId80" Type="http://schemas.openxmlformats.org/officeDocument/2006/relationships/oleObject" Target="embeddings/oleObject38.bin"/><Relationship Id="rId8" Type="http://schemas.openxmlformats.org/officeDocument/2006/relationships/oleObject" Target="embeddings/oleObject1.bin"/><Relationship Id="rId79" Type="http://schemas.openxmlformats.org/officeDocument/2006/relationships/image" Target="media/image36.wmf"/><Relationship Id="rId78" Type="http://schemas.openxmlformats.org/officeDocument/2006/relationships/oleObject" Target="embeddings/oleObject37.bin"/><Relationship Id="rId77" Type="http://schemas.openxmlformats.org/officeDocument/2006/relationships/image" Target="media/image35.wmf"/><Relationship Id="rId76" Type="http://schemas.openxmlformats.org/officeDocument/2006/relationships/oleObject" Target="embeddings/oleObject36.bin"/><Relationship Id="rId75" Type="http://schemas.openxmlformats.org/officeDocument/2006/relationships/image" Target="media/image34.wmf"/><Relationship Id="rId74" Type="http://schemas.openxmlformats.org/officeDocument/2006/relationships/oleObject" Target="embeddings/oleObject35.bin"/><Relationship Id="rId73" Type="http://schemas.openxmlformats.org/officeDocument/2006/relationships/image" Target="media/image33.wmf"/><Relationship Id="rId72" Type="http://schemas.openxmlformats.org/officeDocument/2006/relationships/oleObject" Target="embeddings/oleObject34.bin"/><Relationship Id="rId71" Type="http://schemas.openxmlformats.org/officeDocument/2006/relationships/image" Target="media/image32.wmf"/><Relationship Id="rId70" Type="http://schemas.openxmlformats.org/officeDocument/2006/relationships/oleObject" Target="embeddings/oleObject33.bin"/><Relationship Id="rId7" Type="http://schemas.openxmlformats.org/officeDocument/2006/relationships/theme" Target="theme/theme1.xml"/><Relationship Id="rId69" Type="http://schemas.openxmlformats.org/officeDocument/2006/relationships/image" Target="media/image31.wmf"/><Relationship Id="rId68" Type="http://schemas.openxmlformats.org/officeDocument/2006/relationships/oleObject" Target="embeddings/oleObject32.bin"/><Relationship Id="rId67" Type="http://schemas.openxmlformats.org/officeDocument/2006/relationships/image" Target="media/image30.wmf"/><Relationship Id="rId66" Type="http://schemas.openxmlformats.org/officeDocument/2006/relationships/oleObject" Target="embeddings/oleObject31.bin"/><Relationship Id="rId65" Type="http://schemas.openxmlformats.org/officeDocument/2006/relationships/image" Target="media/image29.wmf"/><Relationship Id="rId64" Type="http://schemas.openxmlformats.org/officeDocument/2006/relationships/oleObject" Target="embeddings/oleObject30.bin"/><Relationship Id="rId63" Type="http://schemas.openxmlformats.org/officeDocument/2006/relationships/image" Target="media/image28.wmf"/><Relationship Id="rId62" Type="http://schemas.openxmlformats.org/officeDocument/2006/relationships/oleObject" Target="embeddings/oleObject29.bin"/><Relationship Id="rId61" Type="http://schemas.openxmlformats.org/officeDocument/2006/relationships/image" Target="media/image27.wmf"/><Relationship Id="rId60" Type="http://schemas.openxmlformats.org/officeDocument/2006/relationships/oleObject" Target="embeddings/oleObject28.bin"/><Relationship Id="rId6" Type="http://schemas.openxmlformats.org/officeDocument/2006/relationships/footer" Target="footer1.xml"/><Relationship Id="rId59" Type="http://schemas.openxmlformats.org/officeDocument/2006/relationships/image" Target="media/image26.wmf"/><Relationship Id="rId58" Type="http://schemas.openxmlformats.org/officeDocument/2006/relationships/oleObject" Target="embeddings/oleObject27.bin"/><Relationship Id="rId57" Type="http://schemas.openxmlformats.org/officeDocument/2006/relationships/image" Target="media/image25.wmf"/><Relationship Id="rId56" Type="http://schemas.openxmlformats.org/officeDocument/2006/relationships/oleObject" Target="embeddings/oleObject26.bin"/><Relationship Id="rId55" Type="http://schemas.openxmlformats.org/officeDocument/2006/relationships/image" Target="media/image24.wmf"/><Relationship Id="rId54" Type="http://schemas.openxmlformats.org/officeDocument/2006/relationships/oleObject" Target="embeddings/oleObject25.bin"/><Relationship Id="rId53" Type="http://schemas.openxmlformats.org/officeDocument/2006/relationships/image" Target="media/image23.wmf"/><Relationship Id="rId52" Type="http://schemas.openxmlformats.org/officeDocument/2006/relationships/oleObject" Target="embeddings/oleObject24.bin"/><Relationship Id="rId51" Type="http://schemas.openxmlformats.org/officeDocument/2006/relationships/image" Target="media/image22.wmf"/><Relationship Id="rId50" Type="http://schemas.openxmlformats.org/officeDocument/2006/relationships/oleObject" Target="embeddings/oleObject23.bin"/><Relationship Id="rId5" Type="http://schemas.openxmlformats.org/officeDocument/2006/relationships/header" Target="header3.xml"/><Relationship Id="rId49" Type="http://schemas.openxmlformats.org/officeDocument/2006/relationships/image" Target="media/image21.wmf"/><Relationship Id="rId48" Type="http://schemas.openxmlformats.org/officeDocument/2006/relationships/oleObject" Target="embeddings/oleObject22.bin"/><Relationship Id="rId47" Type="http://schemas.openxmlformats.org/officeDocument/2006/relationships/image" Target="media/image20.wmf"/><Relationship Id="rId46" Type="http://schemas.openxmlformats.org/officeDocument/2006/relationships/oleObject" Target="embeddings/oleObject21.bin"/><Relationship Id="rId45" Type="http://schemas.openxmlformats.org/officeDocument/2006/relationships/image" Target="media/image19.wmf"/><Relationship Id="rId44" Type="http://schemas.openxmlformats.org/officeDocument/2006/relationships/oleObject" Target="embeddings/oleObject20.bin"/><Relationship Id="rId43" Type="http://schemas.openxmlformats.org/officeDocument/2006/relationships/image" Target="media/image18.wmf"/><Relationship Id="rId42" Type="http://schemas.openxmlformats.org/officeDocument/2006/relationships/oleObject" Target="embeddings/oleObject19.bin"/><Relationship Id="rId41" Type="http://schemas.openxmlformats.org/officeDocument/2006/relationships/image" Target="media/image17.wmf"/><Relationship Id="rId40" Type="http://schemas.openxmlformats.org/officeDocument/2006/relationships/oleObject" Target="embeddings/oleObject18.bin"/><Relationship Id="rId4" Type="http://schemas.openxmlformats.org/officeDocument/2006/relationships/header" Target="header2.xml"/><Relationship Id="rId39" Type="http://schemas.openxmlformats.org/officeDocument/2006/relationships/image" Target="media/image16.wmf"/><Relationship Id="rId38" Type="http://schemas.openxmlformats.org/officeDocument/2006/relationships/oleObject" Target="embeddings/oleObject17.bin"/><Relationship Id="rId37" Type="http://schemas.openxmlformats.org/officeDocument/2006/relationships/image" Target="media/image15.wmf"/><Relationship Id="rId36" Type="http://schemas.openxmlformats.org/officeDocument/2006/relationships/oleObject" Target="embeddings/oleObject16.bin"/><Relationship Id="rId35" Type="http://schemas.openxmlformats.org/officeDocument/2006/relationships/oleObject" Target="embeddings/oleObject15.bin"/><Relationship Id="rId34" Type="http://schemas.openxmlformats.org/officeDocument/2006/relationships/image" Target="media/image14.wmf"/><Relationship Id="rId33" Type="http://schemas.openxmlformats.org/officeDocument/2006/relationships/oleObject" Target="embeddings/oleObject14.bin"/><Relationship Id="rId32" Type="http://schemas.openxmlformats.org/officeDocument/2006/relationships/image" Target="media/image13.wmf"/><Relationship Id="rId31" Type="http://schemas.openxmlformats.org/officeDocument/2006/relationships/oleObject" Target="embeddings/oleObject13.bin"/><Relationship Id="rId30" Type="http://schemas.openxmlformats.org/officeDocument/2006/relationships/image" Target="media/image12.wmf"/><Relationship Id="rId3" Type="http://schemas.openxmlformats.org/officeDocument/2006/relationships/header" Target="header1.xml"/><Relationship Id="rId29" Type="http://schemas.openxmlformats.org/officeDocument/2006/relationships/oleObject" Target="embeddings/oleObject12.bin"/><Relationship Id="rId28" Type="http://schemas.openxmlformats.org/officeDocument/2006/relationships/image" Target="media/image11.wmf"/><Relationship Id="rId27" Type="http://schemas.openxmlformats.org/officeDocument/2006/relationships/oleObject" Target="embeddings/oleObject11.bin"/><Relationship Id="rId26" Type="http://schemas.openxmlformats.org/officeDocument/2006/relationships/oleObject" Target="embeddings/oleObject10.bin"/><Relationship Id="rId25" Type="http://schemas.openxmlformats.org/officeDocument/2006/relationships/image" Target="media/image10.wmf"/><Relationship Id="rId24" Type="http://schemas.openxmlformats.org/officeDocument/2006/relationships/oleObject" Target="embeddings/oleObject9.bin"/><Relationship Id="rId230" Type="http://schemas.openxmlformats.org/officeDocument/2006/relationships/fontTable" Target="fontTable.xml"/><Relationship Id="rId23" Type="http://schemas.openxmlformats.org/officeDocument/2006/relationships/image" Target="media/image9.wmf"/><Relationship Id="rId229" Type="http://schemas.openxmlformats.org/officeDocument/2006/relationships/customXml" Target="../customXml/item2.xml"/><Relationship Id="rId228" Type="http://schemas.openxmlformats.org/officeDocument/2006/relationships/numbering" Target="numbering.xml"/><Relationship Id="rId227" Type="http://schemas.openxmlformats.org/officeDocument/2006/relationships/customXml" Target="../customXml/item1.xml"/><Relationship Id="rId226" Type="http://schemas.openxmlformats.org/officeDocument/2006/relationships/image" Target="media/image108.wmf"/><Relationship Id="rId225" Type="http://schemas.openxmlformats.org/officeDocument/2006/relationships/oleObject" Target="embeddings/oleObject112.bin"/><Relationship Id="rId224" Type="http://schemas.openxmlformats.org/officeDocument/2006/relationships/image" Target="media/image107.wmf"/><Relationship Id="rId223" Type="http://schemas.openxmlformats.org/officeDocument/2006/relationships/oleObject" Target="embeddings/oleObject111.bin"/><Relationship Id="rId222" Type="http://schemas.openxmlformats.org/officeDocument/2006/relationships/image" Target="media/image106.wmf"/><Relationship Id="rId221" Type="http://schemas.openxmlformats.org/officeDocument/2006/relationships/oleObject" Target="embeddings/oleObject110.bin"/><Relationship Id="rId220" Type="http://schemas.openxmlformats.org/officeDocument/2006/relationships/image" Target="media/image105.wmf"/><Relationship Id="rId22" Type="http://schemas.openxmlformats.org/officeDocument/2006/relationships/oleObject" Target="embeddings/oleObject8.bin"/><Relationship Id="rId219" Type="http://schemas.openxmlformats.org/officeDocument/2006/relationships/oleObject" Target="embeddings/oleObject109.bin"/><Relationship Id="rId218" Type="http://schemas.openxmlformats.org/officeDocument/2006/relationships/image" Target="media/image104.wmf"/><Relationship Id="rId217" Type="http://schemas.openxmlformats.org/officeDocument/2006/relationships/oleObject" Target="embeddings/oleObject108.bin"/><Relationship Id="rId216" Type="http://schemas.openxmlformats.org/officeDocument/2006/relationships/image" Target="media/image103.wmf"/><Relationship Id="rId215" Type="http://schemas.openxmlformats.org/officeDocument/2006/relationships/oleObject" Target="embeddings/oleObject107.bin"/><Relationship Id="rId214" Type="http://schemas.openxmlformats.org/officeDocument/2006/relationships/image" Target="media/image102.wmf"/><Relationship Id="rId213" Type="http://schemas.openxmlformats.org/officeDocument/2006/relationships/oleObject" Target="embeddings/oleObject106.bin"/><Relationship Id="rId212" Type="http://schemas.openxmlformats.org/officeDocument/2006/relationships/image" Target="media/image101.wmf"/><Relationship Id="rId211" Type="http://schemas.openxmlformats.org/officeDocument/2006/relationships/oleObject" Target="embeddings/oleObject105.bin"/><Relationship Id="rId210" Type="http://schemas.openxmlformats.org/officeDocument/2006/relationships/image" Target="media/image100.wmf"/><Relationship Id="rId21" Type="http://schemas.openxmlformats.org/officeDocument/2006/relationships/image" Target="media/image8.wmf"/><Relationship Id="rId209" Type="http://schemas.openxmlformats.org/officeDocument/2006/relationships/oleObject" Target="embeddings/oleObject104.bin"/><Relationship Id="rId208" Type="http://schemas.openxmlformats.org/officeDocument/2006/relationships/image" Target="media/image99.wmf"/><Relationship Id="rId207" Type="http://schemas.openxmlformats.org/officeDocument/2006/relationships/oleObject" Target="embeddings/oleObject103.bin"/><Relationship Id="rId206" Type="http://schemas.openxmlformats.org/officeDocument/2006/relationships/image" Target="media/image98.wmf"/><Relationship Id="rId205" Type="http://schemas.openxmlformats.org/officeDocument/2006/relationships/oleObject" Target="embeddings/oleObject102.bin"/><Relationship Id="rId204" Type="http://schemas.openxmlformats.org/officeDocument/2006/relationships/image" Target="media/image97.wmf"/><Relationship Id="rId203" Type="http://schemas.openxmlformats.org/officeDocument/2006/relationships/oleObject" Target="embeddings/oleObject101.bin"/><Relationship Id="rId202" Type="http://schemas.openxmlformats.org/officeDocument/2006/relationships/image" Target="media/image96.wmf"/><Relationship Id="rId201" Type="http://schemas.openxmlformats.org/officeDocument/2006/relationships/oleObject" Target="embeddings/oleObject100.bin"/><Relationship Id="rId200" Type="http://schemas.openxmlformats.org/officeDocument/2006/relationships/image" Target="media/image95.wmf"/><Relationship Id="rId20" Type="http://schemas.openxmlformats.org/officeDocument/2006/relationships/oleObject" Target="embeddings/oleObject7.bin"/><Relationship Id="rId2" Type="http://schemas.openxmlformats.org/officeDocument/2006/relationships/settings" Target="settings.xml"/><Relationship Id="rId199" Type="http://schemas.openxmlformats.org/officeDocument/2006/relationships/oleObject" Target="embeddings/oleObject99.bin"/><Relationship Id="rId198" Type="http://schemas.openxmlformats.org/officeDocument/2006/relationships/image" Target="media/image94.wmf"/><Relationship Id="rId197" Type="http://schemas.openxmlformats.org/officeDocument/2006/relationships/oleObject" Target="embeddings/oleObject98.bin"/><Relationship Id="rId196" Type="http://schemas.openxmlformats.org/officeDocument/2006/relationships/image" Target="media/image93.wmf"/><Relationship Id="rId195" Type="http://schemas.openxmlformats.org/officeDocument/2006/relationships/oleObject" Target="embeddings/oleObject97.bin"/><Relationship Id="rId194" Type="http://schemas.openxmlformats.org/officeDocument/2006/relationships/image" Target="media/image92.wmf"/><Relationship Id="rId193" Type="http://schemas.openxmlformats.org/officeDocument/2006/relationships/oleObject" Target="embeddings/oleObject96.bin"/><Relationship Id="rId192" Type="http://schemas.openxmlformats.org/officeDocument/2006/relationships/image" Target="media/image91.wmf"/><Relationship Id="rId191" Type="http://schemas.openxmlformats.org/officeDocument/2006/relationships/oleObject" Target="embeddings/oleObject95.bin"/><Relationship Id="rId190" Type="http://schemas.openxmlformats.org/officeDocument/2006/relationships/image" Target="media/image90.wmf"/><Relationship Id="rId19" Type="http://schemas.openxmlformats.org/officeDocument/2006/relationships/image" Target="media/image7.wmf"/><Relationship Id="rId189" Type="http://schemas.openxmlformats.org/officeDocument/2006/relationships/oleObject" Target="embeddings/oleObject94.bin"/><Relationship Id="rId188" Type="http://schemas.openxmlformats.org/officeDocument/2006/relationships/image" Target="media/image89.wmf"/><Relationship Id="rId187" Type="http://schemas.openxmlformats.org/officeDocument/2006/relationships/oleObject" Target="embeddings/oleObject93.bin"/><Relationship Id="rId186" Type="http://schemas.openxmlformats.org/officeDocument/2006/relationships/image" Target="media/image88.wmf"/><Relationship Id="rId185" Type="http://schemas.openxmlformats.org/officeDocument/2006/relationships/oleObject" Target="embeddings/oleObject92.bin"/><Relationship Id="rId184" Type="http://schemas.openxmlformats.org/officeDocument/2006/relationships/image" Target="media/image87.wmf"/><Relationship Id="rId183" Type="http://schemas.openxmlformats.org/officeDocument/2006/relationships/oleObject" Target="embeddings/oleObject91.bin"/><Relationship Id="rId182" Type="http://schemas.openxmlformats.org/officeDocument/2006/relationships/image" Target="media/image86.wmf"/><Relationship Id="rId181" Type="http://schemas.openxmlformats.org/officeDocument/2006/relationships/oleObject" Target="embeddings/oleObject90.bin"/><Relationship Id="rId180" Type="http://schemas.openxmlformats.org/officeDocument/2006/relationships/image" Target="media/image85.wmf"/><Relationship Id="rId18" Type="http://schemas.openxmlformats.org/officeDocument/2006/relationships/oleObject" Target="embeddings/oleObject6.bin"/><Relationship Id="rId179" Type="http://schemas.openxmlformats.org/officeDocument/2006/relationships/oleObject" Target="embeddings/oleObject89.bin"/><Relationship Id="rId178" Type="http://schemas.openxmlformats.org/officeDocument/2006/relationships/image" Target="media/image84.wmf"/><Relationship Id="rId177" Type="http://schemas.openxmlformats.org/officeDocument/2006/relationships/oleObject" Target="embeddings/oleObject88.bin"/><Relationship Id="rId176" Type="http://schemas.openxmlformats.org/officeDocument/2006/relationships/image" Target="media/image83.wmf"/><Relationship Id="rId175" Type="http://schemas.openxmlformats.org/officeDocument/2006/relationships/oleObject" Target="embeddings/oleObject87.bin"/><Relationship Id="rId174" Type="http://schemas.openxmlformats.org/officeDocument/2006/relationships/image" Target="media/image82.wmf"/><Relationship Id="rId173" Type="http://schemas.openxmlformats.org/officeDocument/2006/relationships/oleObject" Target="embeddings/oleObject86.bin"/><Relationship Id="rId172" Type="http://schemas.openxmlformats.org/officeDocument/2006/relationships/image" Target="media/image81.wmf"/><Relationship Id="rId171" Type="http://schemas.openxmlformats.org/officeDocument/2006/relationships/oleObject" Target="embeddings/oleObject85.bin"/><Relationship Id="rId170" Type="http://schemas.openxmlformats.org/officeDocument/2006/relationships/image" Target="media/image80.wmf"/><Relationship Id="rId17" Type="http://schemas.openxmlformats.org/officeDocument/2006/relationships/image" Target="media/image6.wmf"/><Relationship Id="rId169" Type="http://schemas.openxmlformats.org/officeDocument/2006/relationships/oleObject" Target="embeddings/oleObject84.bin"/><Relationship Id="rId168" Type="http://schemas.openxmlformats.org/officeDocument/2006/relationships/image" Target="media/image79.wmf"/><Relationship Id="rId167" Type="http://schemas.openxmlformats.org/officeDocument/2006/relationships/oleObject" Target="embeddings/oleObject83.bin"/><Relationship Id="rId166" Type="http://schemas.openxmlformats.org/officeDocument/2006/relationships/image" Target="media/image78.wmf"/><Relationship Id="rId165" Type="http://schemas.openxmlformats.org/officeDocument/2006/relationships/oleObject" Target="embeddings/oleObject82.bin"/><Relationship Id="rId164" Type="http://schemas.openxmlformats.org/officeDocument/2006/relationships/image" Target="media/image77.wmf"/><Relationship Id="rId163" Type="http://schemas.openxmlformats.org/officeDocument/2006/relationships/oleObject" Target="embeddings/oleObject81.bin"/><Relationship Id="rId162" Type="http://schemas.openxmlformats.org/officeDocument/2006/relationships/image" Target="media/image76.wmf"/><Relationship Id="rId161" Type="http://schemas.openxmlformats.org/officeDocument/2006/relationships/oleObject" Target="embeddings/oleObject80.bin"/><Relationship Id="rId160" Type="http://schemas.openxmlformats.org/officeDocument/2006/relationships/oleObject" Target="embeddings/oleObject79.bin"/><Relationship Id="rId16" Type="http://schemas.openxmlformats.org/officeDocument/2006/relationships/oleObject" Target="embeddings/oleObject5.bin"/><Relationship Id="rId159" Type="http://schemas.openxmlformats.org/officeDocument/2006/relationships/image" Target="media/image75.wmf"/><Relationship Id="rId158" Type="http://schemas.openxmlformats.org/officeDocument/2006/relationships/oleObject" Target="embeddings/oleObject78.bin"/><Relationship Id="rId157" Type="http://schemas.openxmlformats.org/officeDocument/2006/relationships/image" Target="media/image74.wmf"/><Relationship Id="rId156" Type="http://schemas.openxmlformats.org/officeDocument/2006/relationships/oleObject" Target="embeddings/oleObject77.bin"/><Relationship Id="rId155" Type="http://schemas.openxmlformats.org/officeDocument/2006/relationships/image" Target="media/image73.wmf"/><Relationship Id="rId154" Type="http://schemas.openxmlformats.org/officeDocument/2006/relationships/oleObject" Target="embeddings/oleObject76.bin"/><Relationship Id="rId153" Type="http://schemas.openxmlformats.org/officeDocument/2006/relationships/image" Target="media/image72.wmf"/><Relationship Id="rId152" Type="http://schemas.openxmlformats.org/officeDocument/2006/relationships/oleObject" Target="embeddings/oleObject75.bin"/><Relationship Id="rId151" Type="http://schemas.openxmlformats.org/officeDocument/2006/relationships/oleObject" Target="embeddings/oleObject74.bin"/><Relationship Id="rId150" Type="http://schemas.openxmlformats.org/officeDocument/2006/relationships/image" Target="media/image71.wmf"/><Relationship Id="rId15" Type="http://schemas.openxmlformats.org/officeDocument/2006/relationships/image" Target="media/image5.wmf"/><Relationship Id="rId149" Type="http://schemas.openxmlformats.org/officeDocument/2006/relationships/oleObject" Target="embeddings/oleObject73.bin"/><Relationship Id="rId148" Type="http://schemas.openxmlformats.org/officeDocument/2006/relationships/image" Target="media/image70.wmf"/><Relationship Id="rId147" Type="http://schemas.openxmlformats.org/officeDocument/2006/relationships/oleObject" Target="embeddings/oleObject72.bin"/><Relationship Id="rId146" Type="http://schemas.openxmlformats.org/officeDocument/2006/relationships/image" Target="media/image69.wmf"/><Relationship Id="rId145" Type="http://schemas.openxmlformats.org/officeDocument/2006/relationships/oleObject" Target="embeddings/oleObject71.bin"/><Relationship Id="rId144" Type="http://schemas.openxmlformats.org/officeDocument/2006/relationships/image" Target="media/image68.wmf"/><Relationship Id="rId143" Type="http://schemas.openxmlformats.org/officeDocument/2006/relationships/oleObject" Target="embeddings/oleObject70.bin"/><Relationship Id="rId142" Type="http://schemas.openxmlformats.org/officeDocument/2006/relationships/image" Target="media/image67.wmf"/><Relationship Id="rId141" Type="http://schemas.openxmlformats.org/officeDocument/2006/relationships/oleObject" Target="embeddings/oleObject69.bin"/><Relationship Id="rId140" Type="http://schemas.openxmlformats.org/officeDocument/2006/relationships/image" Target="media/image66.wmf"/><Relationship Id="rId14" Type="http://schemas.openxmlformats.org/officeDocument/2006/relationships/oleObject" Target="embeddings/oleObject4.bin"/><Relationship Id="rId139" Type="http://schemas.openxmlformats.org/officeDocument/2006/relationships/oleObject" Target="embeddings/oleObject68.bin"/><Relationship Id="rId138" Type="http://schemas.openxmlformats.org/officeDocument/2006/relationships/image" Target="media/image65.wmf"/><Relationship Id="rId137" Type="http://schemas.openxmlformats.org/officeDocument/2006/relationships/oleObject" Target="embeddings/oleObject67.bin"/><Relationship Id="rId136" Type="http://schemas.openxmlformats.org/officeDocument/2006/relationships/image" Target="media/image64.wmf"/><Relationship Id="rId135" Type="http://schemas.openxmlformats.org/officeDocument/2006/relationships/oleObject" Target="embeddings/oleObject66.bin"/><Relationship Id="rId134" Type="http://schemas.openxmlformats.org/officeDocument/2006/relationships/image" Target="media/image63.wmf"/><Relationship Id="rId133" Type="http://schemas.openxmlformats.org/officeDocument/2006/relationships/oleObject" Target="embeddings/oleObject65.bin"/><Relationship Id="rId132" Type="http://schemas.openxmlformats.org/officeDocument/2006/relationships/image" Target="media/image62.wmf"/><Relationship Id="rId131" Type="http://schemas.openxmlformats.org/officeDocument/2006/relationships/oleObject" Target="embeddings/oleObject64.bin"/><Relationship Id="rId130" Type="http://schemas.openxmlformats.org/officeDocument/2006/relationships/image" Target="media/image61.wmf"/><Relationship Id="rId13" Type="http://schemas.openxmlformats.org/officeDocument/2006/relationships/image" Target="media/image4.wmf"/><Relationship Id="rId129" Type="http://schemas.openxmlformats.org/officeDocument/2006/relationships/oleObject" Target="embeddings/oleObject63.bin"/><Relationship Id="rId128" Type="http://schemas.openxmlformats.org/officeDocument/2006/relationships/image" Target="media/image60.wmf"/><Relationship Id="rId127" Type="http://schemas.openxmlformats.org/officeDocument/2006/relationships/oleObject" Target="embeddings/oleObject62.bin"/><Relationship Id="rId126" Type="http://schemas.openxmlformats.org/officeDocument/2006/relationships/oleObject" Target="embeddings/oleObject61.bin"/><Relationship Id="rId125" Type="http://schemas.openxmlformats.org/officeDocument/2006/relationships/oleObject" Target="embeddings/oleObject60.bin"/><Relationship Id="rId124" Type="http://schemas.openxmlformats.org/officeDocument/2006/relationships/image" Target="media/image59.wmf"/><Relationship Id="rId123" Type="http://schemas.openxmlformats.org/officeDocument/2006/relationships/oleObject" Target="embeddings/oleObject59.bin"/><Relationship Id="rId122" Type="http://schemas.openxmlformats.org/officeDocument/2006/relationships/image" Target="media/image58.wmf"/><Relationship Id="rId121" Type="http://schemas.openxmlformats.org/officeDocument/2006/relationships/oleObject" Target="embeddings/oleObject58.bin"/><Relationship Id="rId120" Type="http://schemas.openxmlformats.org/officeDocument/2006/relationships/image" Target="media/image57.wmf"/><Relationship Id="rId12" Type="http://schemas.openxmlformats.org/officeDocument/2006/relationships/oleObject" Target="embeddings/oleObject3.bin"/><Relationship Id="rId119" Type="http://schemas.openxmlformats.org/officeDocument/2006/relationships/oleObject" Target="embeddings/oleObject57.bin"/><Relationship Id="rId118" Type="http://schemas.openxmlformats.org/officeDocument/2006/relationships/image" Target="media/image56.wmf"/><Relationship Id="rId117" Type="http://schemas.openxmlformats.org/officeDocument/2006/relationships/oleObject" Target="embeddings/oleObject56.bin"/><Relationship Id="rId116" Type="http://schemas.openxmlformats.org/officeDocument/2006/relationships/image" Target="media/image55.wmf"/><Relationship Id="rId115" Type="http://schemas.openxmlformats.org/officeDocument/2006/relationships/oleObject" Target="embeddings/oleObject55.bin"/><Relationship Id="rId114" Type="http://schemas.openxmlformats.org/officeDocument/2006/relationships/image" Target="media/image54.wmf"/><Relationship Id="rId113" Type="http://schemas.openxmlformats.org/officeDocument/2006/relationships/oleObject" Target="embeddings/oleObject54.bin"/><Relationship Id="rId112" Type="http://schemas.openxmlformats.org/officeDocument/2006/relationships/image" Target="media/image53.wmf"/><Relationship Id="rId111" Type="http://schemas.openxmlformats.org/officeDocument/2006/relationships/oleObject" Target="embeddings/oleObject53.bin"/><Relationship Id="rId110" Type="http://schemas.openxmlformats.org/officeDocument/2006/relationships/image" Target="media/image52.wmf"/><Relationship Id="rId11" Type="http://schemas.openxmlformats.org/officeDocument/2006/relationships/image" Target="media/image3.wmf"/><Relationship Id="rId109" Type="http://schemas.openxmlformats.org/officeDocument/2006/relationships/oleObject" Target="embeddings/oleObject52.bin"/><Relationship Id="rId108" Type="http://schemas.openxmlformats.org/officeDocument/2006/relationships/image" Target="media/image51.wmf"/><Relationship Id="rId107" Type="http://schemas.openxmlformats.org/officeDocument/2006/relationships/oleObject" Target="embeddings/oleObject51.bin"/><Relationship Id="rId106" Type="http://schemas.openxmlformats.org/officeDocument/2006/relationships/image" Target="media/image50.wmf"/><Relationship Id="rId105" Type="http://schemas.openxmlformats.org/officeDocument/2006/relationships/oleObject" Target="embeddings/oleObject50.bin"/><Relationship Id="rId104" Type="http://schemas.openxmlformats.org/officeDocument/2006/relationships/image" Target="media/image49.wmf"/><Relationship Id="rId103" Type="http://schemas.openxmlformats.org/officeDocument/2006/relationships/oleObject" Target="embeddings/oleObject49.bin"/><Relationship Id="rId102" Type="http://schemas.openxmlformats.org/officeDocument/2006/relationships/image" Target="media/image48.wmf"/><Relationship Id="rId101" Type="http://schemas.openxmlformats.org/officeDocument/2006/relationships/oleObject" Target="embeddings/oleObject48.bin"/><Relationship Id="rId100" Type="http://schemas.openxmlformats.org/officeDocument/2006/relationships/image" Target="media/image47.wmf"/><Relationship Id="rId10" Type="http://schemas.openxmlformats.org/officeDocument/2006/relationships/oleObject" Target="embeddings/oleObject2.bin"/><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52"/>
    <customShpInfo spid="_x0000_s2050"/>
    <customShpInfo spid="_x0000_s2049"/>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295EF31-12D5-41A0-AEF2-1C9AD822C9F8}">
  <ds:schemaRefs/>
</ds:datastoreItem>
</file>

<file path=docProps/app.xml><?xml version="1.0" encoding="utf-8"?>
<Properties xmlns="http://schemas.openxmlformats.org/officeDocument/2006/extended-properties" xmlns:vt="http://schemas.openxmlformats.org/officeDocument/2006/docPropsVTypes">
  <Template>Normal.dotm</Template>
  <Company>CM中考团队</Company>
  <Pages>10</Pages>
  <Words>1354</Words>
  <Characters>7718</Characters>
  <Lines>64</Lines>
  <Paragraphs>18</Paragraphs>
  <TotalTime>0</TotalTime>
  <ScaleCrop>false</ScaleCrop>
  <LinksUpToDate>false</LinksUpToDate>
  <CharactersWithSpaces>9054</CharactersWithSpaces>
  <Application>WPS Office_11.1.0.9069_F1E327BC-269C-435d-A152-05C5408002CA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2013jscm中考精品分类汇编</cp:category>
  <dcterms:created xsi:type="dcterms:W3CDTF">2018-06-06T13:22:00Z</dcterms:created>
  <dc:creator>jscm</dc:creator>
  <dc:description>拒绝外传！违者各个群公示，通报其教育主管部门，并追究经济责任！</dc:description>
  <cp:keywords>JSCM中考团队</cp:keywords>
  <cp:lastModifiedBy>Administrator</cp:lastModifiedBy>
  <dcterms:modified xsi:type="dcterms:W3CDTF">2019-09-18T06:38:28Z</dcterms:modified>
  <dc:subject>2013jscm中考精品分类汇编</dc:subject>
  <dc:title>诚信参与  合作共赢  参与共享</dc:title>
  <cp:revision>29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2052-11.1.0.9069</vt:lpwstr>
  </property>
</Properties>
</file>